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C26DD" w14:textId="77777777" w:rsidR="00E8214E" w:rsidRPr="00E8214E" w:rsidRDefault="00E8214E" w:rsidP="00316A3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B534A6" w14:textId="77777777" w:rsidR="00E8214E" w:rsidRDefault="00E8214E" w:rsidP="00E8214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6B01D1" w14:textId="77777777" w:rsidR="00C74900" w:rsidRDefault="00C74900" w:rsidP="00C74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Regulamin konkursu IDUB </w:t>
      </w:r>
      <w:proofErr w:type="spellStart"/>
      <w:r>
        <w:rPr>
          <w:rStyle w:val="spellingerror"/>
          <w:b/>
          <w:bCs/>
          <w:sz w:val="22"/>
          <w:szCs w:val="22"/>
        </w:rPr>
        <w:t>against</w:t>
      </w:r>
      <w:proofErr w:type="spellEnd"/>
      <w:r>
        <w:rPr>
          <w:rStyle w:val="normaltextrun"/>
          <w:b/>
          <w:bCs/>
          <w:sz w:val="22"/>
          <w:szCs w:val="22"/>
        </w:rPr>
        <w:t> COVID-19 </w:t>
      </w:r>
      <w:r>
        <w:rPr>
          <w:rStyle w:val="eop"/>
          <w:sz w:val="22"/>
          <w:szCs w:val="22"/>
        </w:rPr>
        <w:t> </w:t>
      </w:r>
    </w:p>
    <w:p w14:paraId="75316971" w14:textId="77777777" w:rsidR="00C74900" w:rsidRDefault="00C74900" w:rsidP="00C749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na granty badawcze w ramach Priorytetowych Obszarów Badawczych PW</w:t>
      </w:r>
      <w:r>
        <w:rPr>
          <w:rStyle w:val="eop"/>
          <w:sz w:val="22"/>
          <w:szCs w:val="22"/>
        </w:rPr>
        <w:t> </w:t>
      </w:r>
    </w:p>
    <w:p w14:paraId="7501251B" w14:textId="77777777" w:rsidR="003932F3" w:rsidRPr="00E8214E" w:rsidRDefault="003932F3" w:rsidP="003932F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4D3899B" w14:textId="77777777" w:rsidR="00941E42" w:rsidRPr="00E8214E" w:rsidRDefault="00941E42" w:rsidP="00E8214E">
      <w:pPr>
        <w:spacing w:after="0"/>
        <w:jc w:val="center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§ 1</w:t>
      </w:r>
    </w:p>
    <w:p w14:paraId="44D3899C" w14:textId="77777777" w:rsidR="00316A31" w:rsidRPr="00E8214E" w:rsidRDefault="00316A31" w:rsidP="00E821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D3899D" w14:textId="34E93939" w:rsidR="00777E13" w:rsidRPr="00E8214E" w:rsidRDefault="00941E42" w:rsidP="00E8214E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Ogłasza się konkurs na granty badawcze </w:t>
      </w:r>
      <w:r w:rsidR="00DC7BAF" w:rsidRPr="00E8214E">
        <w:rPr>
          <w:rFonts w:ascii="Times New Roman" w:hAnsi="Times New Roman" w:cs="Times New Roman"/>
        </w:rPr>
        <w:t>(</w:t>
      </w:r>
      <w:r w:rsidR="00C74900">
        <w:rPr>
          <w:rFonts w:ascii="Times New Roman" w:hAnsi="Times New Roman" w:cs="Times New Roman"/>
          <w:b/>
          <w:bCs/>
        </w:rPr>
        <w:t xml:space="preserve">IDUB </w:t>
      </w:r>
      <w:proofErr w:type="spellStart"/>
      <w:r w:rsidR="00C74900">
        <w:rPr>
          <w:rFonts w:ascii="Times New Roman" w:hAnsi="Times New Roman" w:cs="Times New Roman"/>
          <w:b/>
          <w:bCs/>
        </w:rPr>
        <w:t>against</w:t>
      </w:r>
      <w:proofErr w:type="spellEnd"/>
      <w:r w:rsidR="00C74900">
        <w:rPr>
          <w:rFonts w:ascii="Times New Roman" w:hAnsi="Times New Roman" w:cs="Times New Roman"/>
          <w:b/>
          <w:bCs/>
        </w:rPr>
        <w:t xml:space="preserve"> COVID-19</w:t>
      </w:r>
      <w:r w:rsidR="00DC7BAF" w:rsidRPr="00E8214E">
        <w:rPr>
          <w:rFonts w:ascii="Times New Roman" w:hAnsi="Times New Roman" w:cs="Times New Roman"/>
          <w:b/>
          <w:bCs/>
        </w:rPr>
        <w:t>)</w:t>
      </w:r>
      <w:r w:rsidR="00777E13" w:rsidRPr="00E8214E">
        <w:rPr>
          <w:rFonts w:ascii="Times New Roman" w:hAnsi="Times New Roman" w:cs="Times New Roman"/>
        </w:rPr>
        <w:t xml:space="preserve"> w ramach </w:t>
      </w:r>
      <w:r w:rsidR="00C74900">
        <w:rPr>
          <w:rFonts w:ascii="Times New Roman" w:hAnsi="Times New Roman" w:cs="Times New Roman"/>
        </w:rPr>
        <w:t>wspólnego działania wszystkich Centrów</w:t>
      </w:r>
      <w:r w:rsidR="008037C6" w:rsidRPr="00E8214E">
        <w:rPr>
          <w:rFonts w:ascii="Times New Roman" w:hAnsi="Times New Roman" w:cs="Times New Roman"/>
        </w:rPr>
        <w:t xml:space="preserve"> Badawcz</w:t>
      </w:r>
      <w:r w:rsidR="00C74900">
        <w:rPr>
          <w:rFonts w:ascii="Times New Roman" w:hAnsi="Times New Roman" w:cs="Times New Roman"/>
        </w:rPr>
        <w:t>ych</w:t>
      </w:r>
      <w:r w:rsidR="008037C6" w:rsidRPr="00E8214E">
        <w:rPr>
          <w:rFonts w:ascii="Times New Roman" w:hAnsi="Times New Roman" w:cs="Times New Roman"/>
        </w:rPr>
        <w:t xml:space="preserve"> </w:t>
      </w:r>
      <w:r w:rsidR="00777E13" w:rsidRPr="00E8214E">
        <w:rPr>
          <w:rFonts w:ascii="Times New Roman" w:hAnsi="Times New Roman" w:cs="Times New Roman"/>
          <w:bCs/>
        </w:rPr>
        <w:t>POB.</w:t>
      </w:r>
    </w:p>
    <w:p w14:paraId="44D3899E" w14:textId="77777777" w:rsidR="009221C6" w:rsidRPr="00E8214E" w:rsidRDefault="009221C6" w:rsidP="00E8214E">
      <w:pPr>
        <w:pStyle w:val="Akapitzlist"/>
        <w:spacing w:after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0A99DA5F" w14:textId="3095E571" w:rsidR="00FC39D1" w:rsidRDefault="00167B77" w:rsidP="00E8214E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Podstawowym celem grantów badawczych </w:t>
      </w:r>
      <w:r w:rsidR="00FC39D1" w:rsidRPr="00997A61">
        <w:rPr>
          <w:rFonts w:ascii="Times New Roman" w:hAnsi="Times New Roman" w:cs="Times New Roman"/>
          <w:b/>
        </w:rPr>
        <w:t xml:space="preserve">IDUB </w:t>
      </w:r>
      <w:proofErr w:type="spellStart"/>
      <w:r w:rsidR="00FC39D1" w:rsidRPr="00997A61">
        <w:rPr>
          <w:rFonts w:ascii="Times New Roman" w:hAnsi="Times New Roman" w:cs="Times New Roman"/>
          <w:b/>
        </w:rPr>
        <w:t>against</w:t>
      </w:r>
      <w:proofErr w:type="spellEnd"/>
      <w:r w:rsidR="00FC39D1" w:rsidRPr="00997A61">
        <w:rPr>
          <w:rFonts w:ascii="Times New Roman" w:hAnsi="Times New Roman" w:cs="Times New Roman"/>
          <w:b/>
        </w:rPr>
        <w:t xml:space="preserve"> COVID-19</w:t>
      </w:r>
      <w:r w:rsidR="00FC39D1">
        <w:rPr>
          <w:rFonts w:ascii="Times New Roman" w:hAnsi="Times New Roman" w:cs="Times New Roman"/>
        </w:rPr>
        <w:t xml:space="preserve"> </w:t>
      </w:r>
      <w:r w:rsidRPr="00E8214E">
        <w:rPr>
          <w:rFonts w:ascii="Times New Roman" w:hAnsi="Times New Roman" w:cs="Times New Roman"/>
        </w:rPr>
        <w:t xml:space="preserve">jest </w:t>
      </w:r>
      <w:r w:rsidR="00FC39D1">
        <w:rPr>
          <w:rFonts w:ascii="Times New Roman" w:hAnsi="Times New Roman" w:cs="Times New Roman"/>
        </w:rPr>
        <w:t>opracowywanie rozwiązań służących walce z pandemią COVID-19</w:t>
      </w:r>
      <w:r w:rsidR="00E319F1">
        <w:rPr>
          <w:rFonts w:ascii="Times New Roman" w:hAnsi="Times New Roman" w:cs="Times New Roman"/>
        </w:rPr>
        <w:t xml:space="preserve"> i jej skutkami</w:t>
      </w:r>
      <w:r w:rsidR="00FC39D1">
        <w:rPr>
          <w:rFonts w:ascii="Times New Roman" w:hAnsi="Times New Roman" w:cs="Times New Roman"/>
        </w:rPr>
        <w:t>, finansowane projekty mogą dotyczyć zarówno obszaru badań podstawowych, jak i prac badawczo-rozwojowych. Dofinansowanie mogą również otrzymać projekty czysto aplikacyjne, nastawione na przygotowanie rozwiązań przeznaczonych do szybkiego wdrożenia</w:t>
      </w:r>
      <w:r w:rsidR="00DE7A04">
        <w:rPr>
          <w:rFonts w:ascii="Times New Roman" w:hAnsi="Times New Roman" w:cs="Times New Roman"/>
        </w:rPr>
        <w:t xml:space="preserve"> w obszarach odczuwających bezpośrednie skutki pandemii</w:t>
      </w:r>
      <w:r w:rsidR="00E319F1">
        <w:rPr>
          <w:rFonts w:ascii="Times New Roman" w:hAnsi="Times New Roman" w:cs="Times New Roman"/>
        </w:rPr>
        <w:t>.</w:t>
      </w:r>
    </w:p>
    <w:p w14:paraId="035BCB44" w14:textId="77777777" w:rsidR="00FC39D1" w:rsidRPr="00FC39D1" w:rsidRDefault="00FC39D1" w:rsidP="00FC39D1">
      <w:pPr>
        <w:pStyle w:val="Akapitzlist"/>
        <w:rPr>
          <w:rFonts w:ascii="Times New Roman" w:hAnsi="Times New Roman" w:cs="Times New Roman"/>
        </w:rPr>
      </w:pPr>
    </w:p>
    <w:p w14:paraId="3DDF96FE" w14:textId="7A04D632" w:rsidR="00997A61" w:rsidRPr="00997A61" w:rsidRDefault="00DE7A04" w:rsidP="00997A61">
      <w:pPr>
        <w:pStyle w:val="Akapitzlist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Wnioskodawcom rekomenduje się również zwrócenie</w:t>
      </w:r>
      <w:r w:rsidR="00FC39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uwagi na </w:t>
      </w:r>
      <w:r w:rsidR="00FC39D1">
        <w:rPr>
          <w:rFonts w:ascii="Times New Roman" w:hAnsi="Times New Roman" w:cs="Times New Roman"/>
        </w:rPr>
        <w:t>wartość naukow</w:t>
      </w:r>
      <w:r>
        <w:rPr>
          <w:rFonts w:ascii="Times New Roman" w:hAnsi="Times New Roman" w:cs="Times New Roman"/>
        </w:rPr>
        <w:t xml:space="preserve">ą </w:t>
      </w:r>
      <w:r w:rsidR="00777E13" w:rsidRPr="00E8214E">
        <w:rPr>
          <w:rFonts w:ascii="Times New Roman" w:hAnsi="Times New Roman" w:cs="Times New Roman"/>
        </w:rPr>
        <w:t>badań</w:t>
      </w:r>
      <w:r>
        <w:rPr>
          <w:rFonts w:ascii="Times New Roman" w:hAnsi="Times New Roman" w:cs="Times New Roman"/>
        </w:rPr>
        <w:t>,</w:t>
      </w:r>
      <w:r w:rsidR="00777E13" w:rsidRPr="00E8214E">
        <w:rPr>
          <w:rFonts w:ascii="Times New Roman" w:hAnsi="Times New Roman" w:cs="Times New Roman"/>
        </w:rPr>
        <w:t xml:space="preserve"> umożliwiając</w:t>
      </w:r>
      <w:r>
        <w:rPr>
          <w:rFonts w:ascii="Times New Roman" w:hAnsi="Times New Roman" w:cs="Times New Roman"/>
        </w:rPr>
        <w:t>ą</w:t>
      </w:r>
      <w:r w:rsidR="00777E13" w:rsidRPr="00E8214E">
        <w:rPr>
          <w:rFonts w:ascii="Times New Roman" w:hAnsi="Times New Roman" w:cs="Times New Roman"/>
        </w:rPr>
        <w:t xml:space="preserve"> </w:t>
      </w:r>
      <w:r w:rsidR="009221C6" w:rsidRPr="00E8214E">
        <w:rPr>
          <w:rFonts w:ascii="Times New Roman" w:hAnsi="Times New Roman" w:cs="Times New Roman"/>
        </w:rPr>
        <w:t xml:space="preserve">osiągnięcie </w:t>
      </w:r>
      <w:r w:rsidR="009F0FA4" w:rsidRPr="00E8214E">
        <w:rPr>
          <w:rFonts w:ascii="Times New Roman" w:hAnsi="Times New Roman" w:cs="Times New Roman"/>
        </w:rPr>
        <w:t xml:space="preserve">wskaźników zadeklarowanych w projekcie </w:t>
      </w:r>
      <w:r w:rsidR="009221C6" w:rsidRPr="00E8214E">
        <w:rPr>
          <w:rFonts w:ascii="Times New Roman" w:hAnsi="Times New Roman" w:cs="Times New Roman"/>
        </w:rPr>
        <w:t>IDUB, do których w</w:t>
      </w:r>
      <w:r w:rsidR="005D195E">
        <w:rPr>
          <w:rFonts w:ascii="Times New Roman" w:hAnsi="Times New Roman" w:cs="Times New Roman"/>
        </w:rPr>
        <w:t> </w:t>
      </w:r>
      <w:r w:rsidR="009221C6" w:rsidRPr="00E8214E">
        <w:rPr>
          <w:rFonts w:ascii="Times New Roman" w:hAnsi="Times New Roman" w:cs="Times New Roman"/>
        </w:rPr>
        <w:t>szczególności należą</w:t>
      </w:r>
      <w:r w:rsidR="009F0FA4" w:rsidRPr="00E8214E">
        <w:rPr>
          <w:rFonts w:ascii="Times New Roman" w:hAnsi="Times New Roman" w:cs="Times New Roman"/>
        </w:rPr>
        <w:t>:</w:t>
      </w:r>
    </w:p>
    <w:p w14:paraId="44D389A0" w14:textId="449E3119" w:rsidR="009F0FA4" w:rsidRDefault="009F0FA4" w:rsidP="00997A61">
      <w:pPr>
        <w:pStyle w:val="Akapitzlist"/>
        <w:numPr>
          <w:ilvl w:val="0"/>
          <w:numId w:val="26"/>
        </w:numPr>
        <w:spacing w:before="120" w:after="0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publikacje artykułów w najwyżej punktowanych czasopismach</w:t>
      </w:r>
      <w:r w:rsidR="001D0F8B" w:rsidRPr="00E8214E">
        <w:rPr>
          <w:rFonts w:ascii="Times New Roman" w:hAnsi="Times New Roman" w:cs="Times New Roman"/>
        </w:rPr>
        <w:t xml:space="preserve"> naukowych</w:t>
      </w:r>
      <w:r w:rsidR="00E8214E">
        <w:rPr>
          <w:rFonts w:ascii="Times New Roman" w:hAnsi="Times New Roman" w:cs="Times New Roman"/>
        </w:rPr>
        <w:t>;</w:t>
      </w:r>
    </w:p>
    <w:p w14:paraId="726E206A" w14:textId="5256E2D6" w:rsidR="00DE7A04" w:rsidRPr="00E8214E" w:rsidRDefault="00DE7A04" w:rsidP="00E8214E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międzynarodowe zgłoszenia patentowe;</w:t>
      </w:r>
    </w:p>
    <w:p w14:paraId="44D389A1" w14:textId="37F48698" w:rsidR="009F0FA4" w:rsidRPr="00E8214E" w:rsidRDefault="009F0FA4" w:rsidP="00E8214E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pozyskanie zewnętrznego finansowania badań w ramach projektów międzynarodowych</w:t>
      </w:r>
      <w:r w:rsidR="00E8214E">
        <w:rPr>
          <w:rFonts w:ascii="Times New Roman" w:hAnsi="Times New Roman" w:cs="Times New Roman"/>
        </w:rPr>
        <w:t>;</w:t>
      </w:r>
    </w:p>
    <w:p w14:paraId="03CE640D" w14:textId="77777777" w:rsidR="00DE7A04" w:rsidRDefault="009F0FA4" w:rsidP="00E8214E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nawiązanie współpracy z wiodącymi zagranicznymi uczelniami i instytucjami </w:t>
      </w:r>
      <w:r w:rsidR="00E8214E" w:rsidRPr="00E8214E">
        <w:rPr>
          <w:rFonts w:ascii="Times New Roman" w:hAnsi="Times New Roman" w:cs="Times New Roman"/>
        </w:rPr>
        <w:t>naukowymi zakończone</w:t>
      </w:r>
      <w:r w:rsidR="00015EFC" w:rsidRPr="00E8214E">
        <w:rPr>
          <w:rFonts w:ascii="Times New Roman" w:hAnsi="Times New Roman" w:cs="Times New Roman"/>
        </w:rPr>
        <w:t xml:space="preserve"> złożeniem wniosku badawczego w ramach współpracy międzynarodowej</w:t>
      </w:r>
      <w:r w:rsidR="00DE7A04">
        <w:rPr>
          <w:rFonts w:ascii="Times New Roman" w:hAnsi="Times New Roman" w:cs="Times New Roman"/>
        </w:rPr>
        <w:t>;</w:t>
      </w:r>
    </w:p>
    <w:p w14:paraId="44D389A2" w14:textId="4D4DBA55" w:rsidR="00015EFC" w:rsidRPr="00E8214E" w:rsidRDefault="00DE7A04" w:rsidP="00E8214E">
      <w:pPr>
        <w:pStyle w:val="Akapitzlist"/>
        <w:numPr>
          <w:ilvl w:val="0"/>
          <w:numId w:val="26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komercjalizacja wyników</w:t>
      </w:r>
      <w:r w:rsidR="00015EFC" w:rsidRPr="00E8214E">
        <w:rPr>
          <w:rFonts w:ascii="Times New Roman" w:hAnsi="Times New Roman" w:cs="Times New Roman"/>
        </w:rPr>
        <w:t>.</w:t>
      </w:r>
    </w:p>
    <w:p w14:paraId="44D389A4" w14:textId="77777777" w:rsidR="00F74446" w:rsidRPr="00E8214E" w:rsidRDefault="00F74446" w:rsidP="00E821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D389A6" w14:textId="77777777" w:rsidR="00941E42" w:rsidRPr="00E8214E" w:rsidRDefault="00941E42" w:rsidP="00E8214E">
      <w:pPr>
        <w:spacing w:before="120" w:after="0"/>
        <w:jc w:val="center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§ 2</w:t>
      </w:r>
    </w:p>
    <w:p w14:paraId="44D389A7" w14:textId="77777777" w:rsidR="009F0FA4" w:rsidRPr="00E8214E" w:rsidRDefault="009F0FA4" w:rsidP="00E8214E">
      <w:pPr>
        <w:pStyle w:val="Akapitzlist"/>
        <w:spacing w:after="0"/>
        <w:ind w:left="45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18BBDB8E" w14:textId="77777777" w:rsidR="00355462" w:rsidRPr="00E8214E" w:rsidRDefault="00167B77" w:rsidP="00E8214E">
      <w:pPr>
        <w:pStyle w:val="Akapitzlist"/>
        <w:numPr>
          <w:ilvl w:val="0"/>
          <w:numId w:val="22"/>
        </w:numPr>
        <w:spacing w:after="0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Grant może mieć chara</w:t>
      </w:r>
      <w:r w:rsidR="00941E42" w:rsidRPr="00E8214E">
        <w:rPr>
          <w:rFonts w:ascii="Times New Roman" w:hAnsi="Times New Roman" w:cs="Times New Roman"/>
        </w:rPr>
        <w:t>kter indywidualny lub zespołowy</w:t>
      </w:r>
      <w:r w:rsidR="00355462" w:rsidRPr="00E8214E">
        <w:rPr>
          <w:rFonts w:ascii="Times New Roman" w:hAnsi="Times New Roman" w:cs="Times New Roman"/>
        </w:rPr>
        <w:t>.</w:t>
      </w:r>
    </w:p>
    <w:p w14:paraId="22761220" w14:textId="77777777" w:rsidR="00D62E9F" w:rsidRPr="00E8214E" w:rsidRDefault="00D62E9F" w:rsidP="00E8214E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4D389A8" w14:textId="1874A2B0" w:rsidR="00F920EF" w:rsidRPr="00E8214E" w:rsidRDefault="004F551F" w:rsidP="00E8214E">
      <w:pPr>
        <w:pStyle w:val="Akapitzlist"/>
        <w:numPr>
          <w:ilvl w:val="0"/>
          <w:numId w:val="22"/>
        </w:numPr>
        <w:spacing w:after="0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Maksymalny okres realizacji projektu </w:t>
      </w:r>
      <w:r w:rsidRPr="00BB467C">
        <w:rPr>
          <w:rFonts w:ascii="Times New Roman" w:hAnsi="Times New Roman" w:cs="Times New Roman"/>
          <w:b/>
        </w:rPr>
        <w:t>18 miesięcy</w:t>
      </w:r>
      <w:r w:rsidR="00BB467C">
        <w:rPr>
          <w:rFonts w:ascii="Times New Roman" w:hAnsi="Times New Roman" w:cs="Times New Roman"/>
          <w:b/>
        </w:rPr>
        <w:t>,</w:t>
      </w:r>
      <w:r w:rsidRPr="00E8214E">
        <w:rPr>
          <w:rFonts w:ascii="Times New Roman" w:hAnsi="Times New Roman" w:cs="Times New Roman"/>
        </w:rPr>
        <w:t xml:space="preserve"> a </w:t>
      </w:r>
      <w:r w:rsidR="00355462" w:rsidRPr="00E8214E">
        <w:rPr>
          <w:rFonts w:ascii="Times New Roman" w:hAnsi="Times New Roman" w:cs="Times New Roman"/>
        </w:rPr>
        <w:t xml:space="preserve">kwota finansowania projektu </w:t>
      </w:r>
      <w:r w:rsidR="00DE7A04">
        <w:rPr>
          <w:rFonts w:ascii="Times New Roman" w:hAnsi="Times New Roman" w:cs="Times New Roman"/>
        </w:rPr>
        <w:t xml:space="preserve">nie powinna </w:t>
      </w:r>
      <w:r w:rsidR="00DE7A04" w:rsidRPr="00BB467C">
        <w:rPr>
          <w:rFonts w:ascii="Times New Roman" w:hAnsi="Times New Roman" w:cs="Times New Roman"/>
        </w:rPr>
        <w:t xml:space="preserve">przekraczać </w:t>
      </w:r>
      <w:r w:rsidR="00DE7A04" w:rsidRPr="00BB467C">
        <w:rPr>
          <w:rFonts w:ascii="Times New Roman" w:hAnsi="Times New Roman" w:cs="Times New Roman"/>
          <w:b/>
        </w:rPr>
        <w:t>4</w:t>
      </w:r>
      <w:r w:rsidR="00355462" w:rsidRPr="00BB467C">
        <w:rPr>
          <w:rFonts w:ascii="Times New Roman" w:hAnsi="Times New Roman" w:cs="Times New Roman"/>
          <w:b/>
        </w:rPr>
        <w:t>00 000 zł</w:t>
      </w:r>
      <w:r w:rsidRPr="00BB467C">
        <w:rPr>
          <w:rFonts w:ascii="Times New Roman" w:hAnsi="Times New Roman" w:cs="Times New Roman"/>
        </w:rPr>
        <w:t>.</w:t>
      </w:r>
      <w:r w:rsidRPr="00E8214E">
        <w:rPr>
          <w:rFonts w:ascii="Times New Roman" w:hAnsi="Times New Roman" w:cs="Times New Roman"/>
        </w:rPr>
        <w:t xml:space="preserve"> </w:t>
      </w:r>
      <w:r w:rsidR="00DE7A04">
        <w:rPr>
          <w:rFonts w:ascii="Times New Roman" w:hAnsi="Times New Roman" w:cs="Times New Roman"/>
        </w:rPr>
        <w:t xml:space="preserve">Komisja konkursowa </w:t>
      </w:r>
      <w:r w:rsidR="00D62E9F" w:rsidRPr="00E8214E">
        <w:rPr>
          <w:rFonts w:ascii="Times New Roman" w:hAnsi="Times New Roman" w:cs="Times New Roman"/>
        </w:rPr>
        <w:t xml:space="preserve">może przyznać wyższe finansowanie wyjątkowo wysoko ocenionym wnioskom. </w:t>
      </w:r>
      <w:r w:rsidR="00DE7A04">
        <w:rPr>
          <w:rFonts w:ascii="Times New Roman" w:hAnsi="Times New Roman" w:cs="Times New Roman"/>
        </w:rPr>
        <w:t>Komisja zastrzega sobie również prawo negocjacji wysokości dofinansowania</w:t>
      </w:r>
      <w:r w:rsidR="00B42E9D">
        <w:rPr>
          <w:rFonts w:ascii="Times New Roman" w:hAnsi="Times New Roman" w:cs="Times New Roman"/>
        </w:rPr>
        <w:t xml:space="preserve"> i pozostałych elementów projektu</w:t>
      </w:r>
      <w:r w:rsidR="00DE7A04">
        <w:rPr>
          <w:rFonts w:ascii="Times New Roman" w:hAnsi="Times New Roman" w:cs="Times New Roman"/>
        </w:rPr>
        <w:t xml:space="preserve">. </w:t>
      </w:r>
    </w:p>
    <w:p w14:paraId="44D389A9" w14:textId="6AAEC825" w:rsidR="00F920EF" w:rsidRPr="00E8214E" w:rsidRDefault="001F0E6C" w:rsidP="00E8214E">
      <w:pPr>
        <w:pStyle w:val="Akapitzlist"/>
        <w:spacing w:after="0"/>
        <w:ind w:left="851" w:hanging="42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8214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4D389AA" w14:textId="4E8775FD" w:rsidR="009F0FA4" w:rsidRPr="00E8214E" w:rsidRDefault="00833BC6" w:rsidP="00E8214E">
      <w:pPr>
        <w:pStyle w:val="Akapitzlist"/>
        <w:numPr>
          <w:ilvl w:val="0"/>
          <w:numId w:val="22"/>
        </w:numPr>
        <w:spacing w:after="0"/>
        <w:ind w:left="851" w:hanging="426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K</w:t>
      </w:r>
      <w:r w:rsidR="009F0FA4" w:rsidRPr="00E8214E">
        <w:rPr>
          <w:rFonts w:ascii="Times New Roman" w:hAnsi="Times New Roman" w:cs="Times New Roman"/>
        </w:rPr>
        <w:t xml:space="preserve">ierownikiem grantu </w:t>
      </w:r>
      <w:r w:rsidR="00BB467C">
        <w:rPr>
          <w:rFonts w:ascii="Times New Roman" w:hAnsi="Times New Roman" w:cs="Times New Roman"/>
        </w:rPr>
        <w:t>musi</w:t>
      </w:r>
      <w:r w:rsidR="009F0FA4" w:rsidRPr="00E8214E">
        <w:rPr>
          <w:rFonts w:ascii="Times New Roman" w:hAnsi="Times New Roman" w:cs="Times New Roman"/>
        </w:rPr>
        <w:t xml:space="preserve"> być pracownik zatrudniony w Politechnice </w:t>
      </w:r>
      <w:r w:rsidR="00E8214E" w:rsidRPr="00E8214E">
        <w:rPr>
          <w:rFonts w:ascii="Times New Roman" w:hAnsi="Times New Roman" w:cs="Times New Roman"/>
        </w:rPr>
        <w:t>Warszawskiej, jako</w:t>
      </w:r>
      <w:r w:rsidR="005D195E">
        <w:rPr>
          <w:rFonts w:ascii="Times New Roman" w:hAnsi="Times New Roman" w:cs="Times New Roman"/>
        </w:rPr>
        <w:t> </w:t>
      </w:r>
      <w:r w:rsidR="00777E13" w:rsidRPr="00E8214E">
        <w:rPr>
          <w:rFonts w:ascii="Times New Roman" w:hAnsi="Times New Roman" w:cs="Times New Roman"/>
        </w:rPr>
        <w:t>podstawowym miejscu prac</w:t>
      </w:r>
      <w:r w:rsidR="009F0FA4" w:rsidRPr="00E8214E">
        <w:rPr>
          <w:rFonts w:ascii="Times New Roman" w:hAnsi="Times New Roman" w:cs="Times New Roman"/>
        </w:rPr>
        <w:t>y.</w:t>
      </w:r>
    </w:p>
    <w:p w14:paraId="372EE8A1" w14:textId="77777777" w:rsidR="00881466" w:rsidRPr="00E8214E" w:rsidRDefault="00881466" w:rsidP="00E8214E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44D389AC" w14:textId="723B921B" w:rsidR="0098720A" w:rsidRPr="00E8214E" w:rsidRDefault="00BB467C" w:rsidP="00E821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grantu</w:t>
      </w:r>
      <w:r w:rsidR="0098720A" w:rsidRPr="00E8214E">
        <w:rPr>
          <w:rFonts w:ascii="Times New Roman" w:hAnsi="Times New Roman" w:cs="Times New Roman"/>
        </w:rPr>
        <w:t xml:space="preserve"> może złożyć tylko jeden wniosek o grant </w:t>
      </w:r>
      <w:r w:rsidR="008C3A61" w:rsidRPr="00E8214E">
        <w:rPr>
          <w:rFonts w:ascii="Times New Roman" w:hAnsi="Times New Roman" w:cs="Times New Roman"/>
        </w:rPr>
        <w:t xml:space="preserve">badawczy </w:t>
      </w:r>
      <w:r w:rsidR="0098720A" w:rsidRPr="00E8214E">
        <w:rPr>
          <w:rFonts w:ascii="Times New Roman" w:hAnsi="Times New Roman" w:cs="Times New Roman"/>
        </w:rPr>
        <w:t xml:space="preserve">w ramach </w:t>
      </w:r>
      <w:r w:rsidR="00DE7A04">
        <w:rPr>
          <w:rFonts w:ascii="Times New Roman" w:hAnsi="Times New Roman" w:cs="Times New Roman"/>
        </w:rPr>
        <w:t xml:space="preserve">tej </w:t>
      </w:r>
      <w:r w:rsidR="0098720A" w:rsidRPr="00E8214E">
        <w:rPr>
          <w:rFonts w:ascii="Times New Roman" w:hAnsi="Times New Roman" w:cs="Times New Roman"/>
        </w:rPr>
        <w:t>edycji</w:t>
      </w:r>
      <w:r w:rsidR="00DE7A04">
        <w:rPr>
          <w:rFonts w:ascii="Times New Roman" w:hAnsi="Times New Roman" w:cs="Times New Roman"/>
        </w:rPr>
        <w:t xml:space="preserve"> konkursu</w:t>
      </w:r>
      <w:r w:rsidR="00E8214E">
        <w:rPr>
          <w:rFonts w:ascii="Times New Roman" w:hAnsi="Times New Roman" w:cs="Times New Roman"/>
          <w:bCs/>
        </w:rPr>
        <w:t>.</w:t>
      </w:r>
    </w:p>
    <w:p w14:paraId="44D389AD" w14:textId="77777777" w:rsidR="0098720A" w:rsidRPr="00E8214E" w:rsidRDefault="0098720A" w:rsidP="00E8214E">
      <w:pPr>
        <w:pStyle w:val="Akapitzlist"/>
        <w:spacing w:after="0"/>
        <w:ind w:left="78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4D389AF" w14:textId="6FB108A6" w:rsidR="00717709" w:rsidRPr="00E8214E" w:rsidRDefault="00167B77" w:rsidP="00E8214E">
      <w:pPr>
        <w:pStyle w:val="Akapitzlist"/>
        <w:numPr>
          <w:ilvl w:val="0"/>
          <w:numId w:val="22"/>
        </w:numPr>
        <w:spacing w:after="0"/>
        <w:ind w:hanging="426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Wniosek o grant </w:t>
      </w:r>
      <w:r w:rsidR="008F0928">
        <w:rPr>
          <w:rFonts w:ascii="Times New Roman" w:hAnsi="Times New Roman" w:cs="Times New Roman"/>
        </w:rPr>
        <w:t xml:space="preserve">oraz </w:t>
      </w:r>
      <w:r w:rsidR="00D74610">
        <w:rPr>
          <w:rFonts w:ascii="Times New Roman" w:hAnsi="Times New Roman" w:cs="Times New Roman"/>
        </w:rPr>
        <w:t>harmonogram i kosztorys według wzorów stanowiących</w:t>
      </w:r>
      <w:r w:rsidRPr="00E8214E">
        <w:rPr>
          <w:rFonts w:ascii="Times New Roman" w:hAnsi="Times New Roman" w:cs="Times New Roman"/>
        </w:rPr>
        <w:t xml:space="preserve"> </w:t>
      </w:r>
      <w:r w:rsidR="00D74610">
        <w:rPr>
          <w:rFonts w:ascii="Times New Roman" w:hAnsi="Times New Roman" w:cs="Times New Roman"/>
        </w:rPr>
        <w:t xml:space="preserve">odpowiednio </w:t>
      </w:r>
      <w:r w:rsidRPr="00E8214E">
        <w:rPr>
          <w:rFonts w:ascii="Times New Roman" w:hAnsi="Times New Roman" w:cs="Times New Roman"/>
        </w:rPr>
        <w:t>załącznik</w:t>
      </w:r>
      <w:r w:rsidR="00D74610">
        <w:rPr>
          <w:rFonts w:ascii="Times New Roman" w:hAnsi="Times New Roman" w:cs="Times New Roman"/>
        </w:rPr>
        <w:t>i</w:t>
      </w:r>
      <w:r w:rsidRPr="00E8214E">
        <w:rPr>
          <w:rFonts w:ascii="Times New Roman" w:hAnsi="Times New Roman" w:cs="Times New Roman"/>
        </w:rPr>
        <w:t xml:space="preserve"> nr 1 </w:t>
      </w:r>
      <w:r w:rsidR="00D74610">
        <w:rPr>
          <w:rFonts w:ascii="Times New Roman" w:hAnsi="Times New Roman" w:cs="Times New Roman"/>
        </w:rPr>
        <w:t xml:space="preserve">i 2 </w:t>
      </w:r>
      <w:r w:rsidRPr="00E8214E">
        <w:rPr>
          <w:rFonts w:ascii="Times New Roman" w:hAnsi="Times New Roman" w:cs="Times New Roman"/>
        </w:rPr>
        <w:t xml:space="preserve">do </w:t>
      </w:r>
      <w:r w:rsidR="006969A8" w:rsidRPr="00E8214E">
        <w:rPr>
          <w:rFonts w:ascii="Times New Roman" w:hAnsi="Times New Roman" w:cs="Times New Roman"/>
        </w:rPr>
        <w:t>regulaminu</w:t>
      </w:r>
      <w:r w:rsidR="002057FC" w:rsidRPr="00E8214E">
        <w:rPr>
          <w:rFonts w:ascii="Times New Roman" w:hAnsi="Times New Roman" w:cs="Times New Roman"/>
        </w:rPr>
        <w:t xml:space="preserve"> </w:t>
      </w:r>
      <w:r w:rsidRPr="00E8214E">
        <w:rPr>
          <w:rFonts w:ascii="Times New Roman" w:hAnsi="Times New Roman" w:cs="Times New Roman"/>
        </w:rPr>
        <w:t xml:space="preserve">składany jest </w:t>
      </w:r>
      <w:r w:rsidR="006B72CD" w:rsidRPr="00E8214E">
        <w:rPr>
          <w:rFonts w:ascii="Times New Roman" w:hAnsi="Times New Roman" w:cs="Times New Roman"/>
          <w:b/>
        </w:rPr>
        <w:t>tylko w wersji</w:t>
      </w:r>
      <w:r w:rsidRPr="00E8214E">
        <w:rPr>
          <w:rFonts w:ascii="Times New Roman" w:hAnsi="Times New Roman" w:cs="Times New Roman"/>
          <w:b/>
        </w:rPr>
        <w:t xml:space="preserve"> elektronicznej</w:t>
      </w:r>
      <w:r w:rsidR="00613C99">
        <w:rPr>
          <w:rFonts w:ascii="Times New Roman" w:hAnsi="Times New Roman" w:cs="Times New Roman"/>
        </w:rPr>
        <w:t xml:space="preserve"> na stronie</w:t>
      </w:r>
      <w:r w:rsidR="00D437B8">
        <w:rPr>
          <w:rFonts w:ascii="Times New Roman" w:hAnsi="Times New Roman" w:cs="Times New Roman"/>
        </w:rPr>
        <w:t xml:space="preserve"> </w:t>
      </w:r>
      <w:hyperlink r:id="rId11" w:history="1">
        <w:r w:rsidR="00D437B8">
          <w:rPr>
            <w:rStyle w:val="Hipercze"/>
          </w:rPr>
          <w:t>https://wutwaw.sharepoint.com/sites/WUTgrants</w:t>
        </w:r>
      </w:hyperlink>
      <w:r w:rsidR="00613C99">
        <w:rPr>
          <w:rFonts w:ascii="Times New Roman" w:hAnsi="Times New Roman" w:cs="Times New Roman"/>
        </w:rPr>
        <w:t>.</w:t>
      </w:r>
    </w:p>
    <w:p w14:paraId="4A2D6F97" w14:textId="77777777" w:rsidR="004F551F" w:rsidRPr="00E8214E" w:rsidRDefault="004F551F" w:rsidP="00E821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D389B0" w14:textId="5029A7C9" w:rsidR="0098720A" w:rsidRPr="00E8214E" w:rsidRDefault="00167B77" w:rsidP="00E821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Termin składania wniosków upływa </w:t>
      </w:r>
      <w:r w:rsidR="00D437B8">
        <w:rPr>
          <w:rFonts w:ascii="Times New Roman" w:hAnsi="Times New Roman" w:cs="Times New Roman"/>
          <w:b/>
          <w:iCs/>
        </w:rPr>
        <w:t>1</w:t>
      </w:r>
      <w:r w:rsidR="00EE1CCA" w:rsidRPr="00E8214E">
        <w:rPr>
          <w:rFonts w:ascii="Times New Roman" w:hAnsi="Times New Roman" w:cs="Times New Roman"/>
          <w:b/>
          <w:iCs/>
        </w:rPr>
        <w:t xml:space="preserve"> </w:t>
      </w:r>
      <w:r w:rsidR="00D437B8">
        <w:rPr>
          <w:rFonts w:ascii="Times New Roman" w:hAnsi="Times New Roman" w:cs="Times New Roman"/>
          <w:b/>
          <w:iCs/>
        </w:rPr>
        <w:t>czerwca</w:t>
      </w:r>
      <w:r w:rsidR="008C3A61" w:rsidRPr="00E8214E">
        <w:rPr>
          <w:rFonts w:ascii="Times New Roman" w:hAnsi="Times New Roman" w:cs="Times New Roman"/>
          <w:b/>
          <w:iCs/>
        </w:rPr>
        <w:t xml:space="preserve"> 2020</w:t>
      </w:r>
      <w:r w:rsidRPr="00E8214E">
        <w:rPr>
          <w:rFonts w:ascii="Times New Roman" w:hAnsi="Times New Roman" w:cs="Times New Roman"/>
        </w:rPr>
        <w:t xml:space="preserve"> r. </w:t>
      </w:r>
    </w:p>
    <w:p w14:paraId="44D389B1" w14:textId="77777777" w:rsidR="00717709" w:rsidRPr="00E8214E" w:rsidRDefault="00717709" w:rsidP="00E821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D389B2" w14:textId="63CDC7D2" w:rsidR="00F74446" w:rsidRPr="00E8214E" w:rsidRDefault="00F74446" w:rsidP="00E821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lastRenderedPageBreak/>
        <w:t xml:space="preserve">Wnioski grantowe ocenia </w:t>
      </w:r>
      <w:r w:rsidR="00DE7A04">
        <w:rPr>
          <w:rFonts w:ascii="Times New Roman" w:hAnsi="Times New Roman" w:cs="Times New Roman"/>
        </w:rPr>
        <w:t>Komisja Konkursowa</w:t>
      </w:r>
      <w:r w:rsidR="00BB467C">
        <w:rPr>
          <w:rFonts w:ascii="Times New Roman" w:hAnsi="Times New Roman" w:cs="Times New Roman"/>
        </w:rPr>
        <w:t>, powołana przez Kierownika Projektu IDUB.</w:t>
      </w:r>
    </w:p>
    <w:p w14:paraId="6ADFE699" w14:textId="77777777" w:rsidR="00560FB0" w:rsidRPr="00E8214E" w:rsidRDefault="00560FB0" w:rsidP="00E8214E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25FE7A59" w14:textId="03A71732" w:rsidR="002C52FF" w:rsidRPr="00DE7A04" w:rsidRDefault="00560FB0" w:rsidP="00D325B9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DE7A04">
        <w:rPr>
          <w:rFonts w:ascii="Times New Roman" w:hAnsi="Times New Roman" w:cs="Times New Roman"/>
          <w:b/>
        </w:rPr>
        <w:t>Ocena wniosków jest dwuetapowa</w:t>
      </w:r>
      <w:r w:rsidRPr="00DE7A04">
        <w:rPr>
          <w:rFonts w:ascii="Times New Roman" w:hAnsi="Times New Roman" w:cs="Times New Roman"/>
        </w:rPr>
        <w:t xml:space="preserve">. </w:t>
      </w:r>
      <w:r w:rsidR="002C52FF" w:rsidRPr="00DE7A04">
        <w:rPr>
          <w:rFonts w:ascii="Times New Roman" w:hAnsi="Times New Roman" w:cs="Times New Roman"/>
        </w:rPr>
        <w:t xml:space="preserve">Pierwszy etap polega na ocenie każdego wniosku niezależnie przez dwóch członków </w:t>
      </w:r>
      <w:r w:rsidR="00DE7A04" w:rsidRPr="00DE7A04">
        <w:rPr>
          <w:rFonts w:ascii="Times New Roman" w:hAnsi="Times New Roman" w:cs="Times New Roman"/>
        </w:rPr>
        <w:t xml:space="preserve">Komisji Konkursowej powołanych do tego celu </w:t>
      </w:r>
      <w:r w:rsidR="007C06D2">
        <w:rPr>
          <w:rFonts w:ascii="Times New Roman" w:hAnsi="Times New Roman" w:cs="Times New Roman"/>
        </w:rPr>
        <w:t xml:space="preserve">lub </w:t>
      </w:r>
      <w:r w:rsidR="00DE7A04" w:rsidRPr="00DE7A04">
        <w:rPr>
          <w:rFonts w:ascii="Times New Roman" w:hAnsi="Times New Roman" w:cs="Times New Roman"/>
        </w:rPr>
        <w:t>dwóch</w:t>
      </w:r>
      <w:r w:rsidR="00DE7A04">
        <w:rPr>
          <w:rFonts w:ascii="Times New Roman" w:hAnsi="Times New Roman" w:cs="Times New Roman"/>
        </w:rPr>
        <w:t xml:space="preserve"> </w:t>
      </w:r>
      <w:r w:rsidR="002C52FF" w:rsidRPr="00DE7A04">
        <w:rPr>
          <w:rFonts w:ascii="Times New Roman" w:hAnsi="Times New Roman" w:cs="Times New Roman"/>
        </w:rPr>
        <w:t xml:space="preserve">ekspertów zewnętrznych, a następnie uzgodnieniu oceny wspólnej przez </w:t>
      </w:r>
      <w:r w:rsidR="007C06D2">
        <w:rPr>
          <w:rFonts w:ascii="Times New Roman" w:hAnsi="Times New Roman" w:cs="Times New Roman"/>
        </w:rPr>
        <w:t>Komisję</w:t>
      </w:r>
      <w:r w:rsidR="002C52FF" w:rsidRPr="00DE7A04">
        <w:rPr>
          <w:rFonts w:ascii="Times New Roman" w:hAnsi="Times New Roman" w:cs="Times New Roman"/>
        </w:rPr>
        <w:t xml:space="preserve">. Do drugiego etapu kierowane będą wnioski najwyżej ocenione. Wnioski zakwalifikowane do drugiego etapu oceny będą prezentowane seminaryjnie przez kierowników przed </w:t>
      </w:r>
      <w:r w:rsidR="007C06D2">
        <w:rPr>
          <w:rFonts w:ascii="Times New Roman" w:hAnsi="Times New Roman" w:cs="Times New Roman"/>
        </w:rPr>
        <w:t xml:space="preserve">Komisją Konkursową, która </w:t>
      </w:r>
      <w:r w:rsidR="002C52FF" w:rsidRPr="00DE7A04">
        <w:rPr>
          <w:rFonts w:ascii="Times New Roman" w:hAnsi="Times New Roman" w:cs="Times New Roman"/>
        </w:rPr>
        <w:t>ustali końcową ocenę wniosku na podstawie indywidualnych ocen z etapu pierwszego oraz wyników prezentacji z etapu drugiego.</w:t>
      </w:r>
    </w:p>
    <w:p w14:paraId="44D389BA" w14:textId="77777777" w:rsidR="00316A31" w:rsidRPr="00E8214E" w:rsidRDefault="00316A31" w:rsidP="00E8214E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4D389BB" w14:textId="2AD38DFD" w:rsidR="00316A31" w:rsidRPr="00E8214E" w:rsidRDefault="00316A31" w:rsidP="00E8214E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Decyzja o przyznaniu finansowania zostanie podana </w:t>
      </w:r>
      <w:r w:rsidR="00CE0B48" w:rsidRPr="00E8214E">
        <w:rPr>
          <w:rFonts w:ascii="Times New Roman" w:hAnsi="Times New Roman" w:cs="Times New Roman"/>
          <w:b/>
        </w:rPr>
        <w:t>w ciągu miesiąca</w:t>
      </w:r>
      <w:r w:rsidR="00CE0B48" w:rsidRPr="00E8214E">
        <w:rPr>
          <w:rFonts w:ascii="Times New Roman" w:hAnsi="Times New Roman" w:cs="Times New Roman"/>
        </w:rPr>
        <w:t xml:space="preserve"> od terminu składania wniosków</w:t>
      </w:r>
      <w:r w:rsidR="00E319F1">
        <w:rPr>
          <w:rFonts w:ascii="Times New Roman" w:hAnsi="Times New Roman" w:cs="Times New Roman"/>
        </w:rPr>
        <w:t>.</w:t>
      </w:r>
    </w:p>
    <w:p w14:paraId="44D389BC" w14:textId="77777777" w:rsidR="0098720A" w:rsidRPr="00E8214E" w:rsidRDefault="0098720A" w:rsidP="00E8214E">
      <w:pPr>
        <w:pStyle w:val="Akapitzlist"/>
        <w:spacing w:after="0"/>
        <w:ind w:left="1080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14:paraId="44D389BD" w14:textId="77777777" w:rsidR="0098720A" w:rsidRPr="00E8214E" w:rsidRDefault="00316A31" w:rsidP="00E8214E">
      <w:pPr>
        <w:pStyle w:val="Akapitzlist"/>
        <w:numPr>
          <w:ilvl w:val="0"/>
          <w:numId w:val="22"/>
        </w:numPr>
        <w:spacing w:after="0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 </w:t>
      </w:r>
      <w:r w:rsidR="0098720A" w:rsidRPr="00E8214E">
        <w:rPr>
          <w:rFonts w:ascii="Times New Roman" w:hAnsi="Times New Roman" w:cs="Times New Roman"/>
        </w:rPr>
        <w:t>Kryteria oceny wniosku stanowią:</w:t>
      </w:r>
    </w:p>
    <w:p w14:paraId="12C88B7B" w14:textId="3C26E7CA" w:rsidR="0090603A" w:rsidRPr="0090603A" w:rsidRDefault="0090603A" w:rsidP="0090603A">
      <w:pPr>
        <w:pStyle w:val="Akapitzlist"/>
        <w:numPr>
          <w:ilvl w:val="0"/>
          <w:numId w:val="28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90603A">
        <w:rPr>
          <w:rFonts w:ascii="Times New Roman" w:hAnsi="Times New Roman" w:cs="Times New Roman"/>
        </w:rPr>
        <w:t>zgodność z celami wskazanymi w §1 p. 2 i p. 3 regulaminu oraz możliwość ich osiągnięcia w wyniku realizacji grantu</w:t>
      </w:r>
      <w:r>
        <w:rPr>
          <w:rFonts w:ascii="Times New Roman" w:hAnsi="Times New Roman" w:cs="Times New Roman"/>
        </w:rPr>
        <w:t xml:space="preserve"> (</w:t>
      </w:r>
      <w:r w:rsidR="00475D8E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40 pkt.)</w:t>
      </w:r>
      <w:r w:rsidRPr="0090603A">
        <w:rPr>
          <w:rFonts w:ascii="Times New Roman" w:hAnsi="Times New Roman" w:cs="Times New Roman"/>
        </w:rPr>
        <w:t>;</w:t>
      </w:r>
    </w:p>
    <w:p w14:paraId="44D389BE" w14:textId="3B96F77E" w:rsidR="0098720A" w:rsidRPr="0090603A" w:rsidRDefault="0090603A" w:rsidP="0090603A">
      <w:pPr>
        <w:pStyle w:val="Akapitzlist"/>
        <w:numPr>
          <w:ilvl w:val="0"/>
          <w:numId w:val="28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90603A">
        <w:rPr>
          <w:rFonts w:ascii="Times New Roman" w:hAnsi="Times New Roman" w:cs="Times New Roman"/>
        </w:rPr>
        <w:t>n</w:t>
      </w:r>
      <w:r w:rsidR="007C06D2" w:rsidRPr="0090603A">
        <w:rPr>
          <w:rFonts w:ascii="Times New Roman" w:hAnsi="Times New Roman" w:cs="Times New Roman"/>
        </w:rPr>
        <w:t>owators</w:t>
      </w:r>
      <w:r w:rsidRPr="0090603A">
        <w:rPr>
          <w:rFonts w:ascii="Times New Roman" w:hAnsi="Times New Roman" w:cs="Times New Roman"/>
        </w:rPr>
        <w:t>ki charakter projektu (</w:t>
      </w:r>
      <w:r w:rsidR="00475D8E">
        <w:rPr>
          <w:rFonts w:ascii="Times New Roman" w:hAnsi="Times New Roman" w:cs="Times New Roman"/>
        </w:rPr>
        <w:t>0-</w:t>
      </w:r>
      <w:r w:rsidRPr="0090603A">
        <w:rPr>
          <w:rFonts w:ascii="Times New Roman" w:hAnsi="Times New Roman" w:cs="Times New Roman"/>
        </w:rPr>
        <w:t>25 pkt.)</w:t>
      </w:r>
      <w:r>
        <w:rPr>
          <w:rFonts w:ascii="Times New Roman" w:hAnsi="Times New Roman" w:cs="Times New Roman"/>
        </w:rPr>
        <w:t>;</w:t>
      </w:r>
    </w:p>
    <w:p w14:paraId="0CB0D6A8" w14:textId="4E4E43FC" w:rsidR="0090603A" w:rsidRDefault="0090603A" w:rsidP="00E8214E">
      <w:pPr>
        <w:pStyle w:val="Akapitzlist"/>
        <w:numPr>
          <w:ilvl w:val="0"/>
          <w:numId w:val="28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90603A">
        <w:rPr>
          <w:rFonts w:ascii="Times New Roman" w:hAnsi="Times New Roman" w:cs="Times New Roman"/>
        </w:rPr>
        <w:t xml:space="preserve">dorobek </w:t>
      </w:r>
      <w:r>
        <w:rPr>
          <w:rFonts w:ascii="Times New Roman" w:hAnsi="Times New Roman" w:cs="Times New Roman"/>
        </w:rPr>
        <w:t xml:space="preserve">badawczy </w:t>
      </w:r>
      <w:r w:rsidRPr="0090603A">
        <w:rPr>
          <w:rFonts w:ascii="Times New Roman" w:hAnsi="Times New Roman" w:cs="Times New Roman"/>
        </w:rPr>
        <w:t>głównych wykonawców projektu</w:t>
      </w:r>
      <w:r>
        <w:rPr>
          <w:rFonts w:ascii="Times New Roman" w:hAnsi="Times New Roman" w:cs="Times New Roman"/>
        </w:rPr>
        <w:t xml:space="preserve"> (w szczególności w obszarze proponowanego rozwiązania) (</w:t>
      </w:r>
      <w:r w:rsidR="00475D8E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25 pkt</w:t>
      </w:r>
      <w:r w:rsidR="00475D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);</w:t>
      </w:r>
    </w:p>
    <w:p w14:paraId="3C0B630B" w14:textId="2EBB3FF7" w:rsidR="00370BE3" w:rsidRPr="0090603A" w:rsidRDefault="0098720A" w:rsidP="0090603A">
      <w:pPr>
        <w:pStyle w:val="Akapitzlist"/>
        <w:numPr>
          <w:ilvl w:val="0"/>
          <w:numId w:val="28"/>
        </w:numPr>
        <w:spacing w:after="0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90603A">
        <w:rPr>
          <w:rFonts w:ascii="Times New Roman" w:hAnsi="Times New Roman" w:cs="Times New Roman"/>
        </w:rPr>
        <w:t>zasadność zaplanowanych kosztów realizacji grantu</w:t>
      </w:r>
      <w:r w:rsidR="0090603A">
        <w:rPr>
          <w:rFonts w:ascii="Times New Roman" w:hAnsi="Times New Roman" w:cs="Times New Roman"/>
        </w:rPr>
        <w:t xml:space="preserve"> (</w:t>
      </w:r>
      <w:r w:rsidR="00475D8E">
        <w:rPr>
          <w:rFonts w:ascii="Times New Roman" w:hAnsi="Times New Roman" w:cs="Times New Roman"/>
        </w:rPr>
        <w:t>0-</w:t>
      </w:r>
      <w:r w:rsidR="0090603A">
        <w:rPr>
          <w:rFonts w:ascii="Times New Roman" w:hAnsi="Times New Roman" w:cs="Times New Roman"/>
        </w:rPr>
        <w:t>10 pkt.)</w:t>
      </w:r>
      <w:r w:rsidR="00E8214E" w:rsidRPr="0090603A">
        <w:rPr>
          <w:rFonts w:ascii="Times New Roman" w:hAnsi="Times New Roman" w:cs="Times New Roman"/>
        </w:rPr>
        <w:t>.</w:t>
      </w:r>
    </w:p>
    <w:p w14:paraId="657B002D" w14:textId="77777777" w:rsidR="00560FB0" w:rsidRPr="00E8214E" w:rsidRDefault="00560FB0" w:rsidP="00E8214E">
      <w:pPr>
        <w:pStyle w:val="Akapitzlist"/>
        <w:spacing w:after="0"/>
        <w:ind w:left="113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4D389C1" w14:textId="3F3AB133" w:rsidR="00717709" w:rsidRPr="00E8214E" w:rsidRDefault="00560FB0" w:rsidP="00E8214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Ocena końcowa </w:t>
      </w:r>
      <w:r w:rsidR="00475D8E">
        <w:rPr>
          <w:rFonts w:ascii="Times New Roman" w:hAnsi="Times New Roman" w:cs="Times New Roman"/>
          <w:b/>
        </w:rPr>
        <w:t>(0-</w:t>
      </w:r>
      <w:r w:rsidRPr="00E8214E">
        <w:rPr>
          <w:rFonts w:ascii="Times New Roman" w:hAnsi="Times New Roman" w:cs="Times New Roman"/>
          <w:b/>
        </w:rPr>
        <w:t>100</w:t>
      </w:r>
      <w:r w:rsidR="00475D8E">
        <w:rPr>
          <w:rFonts w:ascii="Times New Roman" w:hAnsi="Times New Roman" w:cs="Times New Roman"/>
          <w:b/>
        </w:rPr>
        <w:t xml:space="preserve"> pkt.</w:t>
      </w:r>
      <w:r w:rsidRPr="00E8214E">
        <w:rPr>
          <w:rFonts w:ascii="Times New Roman" w:hAnsi="Times New Roman" w:cs="Times New Roman"/>
        </w:rPr>
        <w:t>) jest sumą punktów uzyskanych w każdym z kryteriów.</w:t>
      </w:r>
    </w:p>
    <w:p w14:paraId="69C8549C" w14:textId="77777777" w:rsidR="00E8214E" w:rsidRPr="00453FEF" w:rsidRDefault="00E8214E" w:rsidP="00E8214E">
      <w:pPr>
        <w:spacing w:after="0"/>
        <w:ind w:left="4679"/>
        <w:jc w:val="both"/>
        <w:rPr>
          <w:rFonts w:ascii="Times New Roman" w:hAnsi="Times New Roman" w:cs="Times New Roman"/>
          <w:sz w:val="12"/>
          <w:szCs w:val="12"/>
        </w:rPr>
      </w:pPr>
    </w:p>
    <w:p w14:paraId="44D389C2" w14:textId="77777777" w:rsidR="00717709" w:rsidRDefault="00717709" w:rsidP="00E8214E">
      <w:pPr>
        <w:spacing w:after="0"/>
        <w:ind w:left="4679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§ 3</w:t>
      </w:r>
    </w:p>
    <w:p w14:paraId="72964065" w14:textId="77777777" w:rsidR="00997A61" w:rsidRPr="00997A61" w:rsidRDefault="00997A61" w:rsidP="00997A61">
      <w:pPr>
        <w:spacing w:after="0"/>
        <w:ind w:left="567"/>
        <w:rPr>
          <w:rFonts w:ascii="Times New Roman" w:hAnsi="Times New Roman" w:cs="Times New Roman"/>
          <w:sz w:val="16"/>
          <w:szCs w:val="16"/>
        </w:rPr>
      </w:pPr>
    </w:p>
    <w:p w14:paraId="44D389C7" w14:textId="4562D883" w:rsidR="0098720A" w:rsidRPr="00E8214E" w:rsidRDefault="0098720A" w:rsidP="00E8214E">
      <w:pPr>
        <w:pStyle w:val="Akapitzlist"/>
        <w:numPr>
          <w:ilvl w:val="0"/>
          <w:numId w:val="35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Środki przyznane na grant mogą być wykorzystane na: </w:t>
      </w:r>
    </w:p>
    <w:p w14:paraId="44D389C8" w14:textId="639974AA" w:rsidR="0098720A" w:rsidRDefault="00E8214E" w:rsidP="00997A61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aparaturę badawczą;</w:t>
      </w:r>
    </w:p>
    <w:p w14:paraId="3C7D7BA8" w14:textId="6B1C7D23" w:rsidR="00475D8E" w:rsidRPr="00475D8E" w:rsidRDefault="00475D8E" w:rsidP="00997A61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wynagrodzenia pracowników, doktorantów i studentów</w:t>
      </w:r>
      <w:r>
        <w:rPr>
          <w:rFonts w:ascii="Times New Roman" w:hAnsi="Times New Roman" w:cs="Times New Roman"/>
        </w:rPr>
        <w:t>;</w:t>
      </w:r>
    </w:p>
    <w:p w14:paraId="44D389C9" w14:textId="785B0284" w:rsidR="0098720A" w:rsidRPr="00E8214E" w:rsidRDefault="0098720A" w:rsidP="00997A61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materiały i odczynniki, drobny sprzęt laboratoryjny, usługi obce, itp.</w:t>
      </w:r>
      <w:r w:rsidR="00E8214E">
        <w:rPr>
          <w:rFonts w:ascii="Times New Roman" w:hAnsi="Times New Roman" w:cs="Times New Roman"/>
        </w:rPr>
        <w:t>;</w:t>
      </w:r>
    </w:p>
    <w:p w14:paraId="44D389CA" w14:textId="567C79B0" w:rsidR="0098720A" w:rsidRPr="00E8214E" w:rsidRDefault="0098720A" w:rsidP="00997A61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wyjazdy na konferencje </w:t>
      </w:r>
      <w:r w:rsidR="00015EFC" w:rsidRPr="00E8214E">
        <w:rPr>
          <w:rFonts w:ascii="Times New Roman" w:hAnsi="Times New Roman" w:cs="Times New Roman"/>
        </w:rPr>
        <w:t xml:space="preserve">(wyłącznie związane z prezentacją wyników) </w:t>
      </w:r>
      <w:r w:rsidRPr="00E8214E">
        <w:rPr>
          <w:rFonts w:ascii="Times New Roman" w:hAnsi="Times New Roman" w:cs="Times New Roman"/>
        </w:rPr>
        <w:t>i wizyty studyjne</w:t>
      </w:r>
      <w:r w:rsidR="00015EFC" w:rsidRPr="00E8214E">
        <w:rPr>
          <w:rFonts w:ascii="Times New Roman" w:hAnsi="Times New Roman" w:cs="Times New Roman"/>
        </w:rPr>
        <w:t xml:space="preserve"> w ośrodkach zagranicznych</w:t>
      </w:r>
      <w:r w:rsidR="00E8214E">
        <w:rPr>
          <w:rFonts w:ascii="Times New Roman" w:hAnsi="Times New Roman" w:cs="Times New Roman"/>
        </w:rPr>
        <w:t>;</w:t>
      </w:r>
    </w:p>
    <w:p w14:paraId="44D389CB" w14:textId="005538F9" w:rsidR="0098720A" w:rsidRPr="00E8214E" w:rsidRDefault="0098720A" w:rsidP="00997A61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koszty </w:t>
      </w:r>
      <w:r w:rsidR="00015EFC" w:rsidRPr="00E8214E">
        <w:rPr>
          <w:rFonts w:ascii="Times New Roman" w:hAnsi="Times New Roman" w:cs="Times New Roman"/>
        </w:rPr>
        <w:t xml:space="preserve">korekty językowej i </w:t>
      </w:r>
      <w:r w:rsidRPr="00E8214E">
        <w:rPr>
          <w:rFonts w:ascii="Times New Roman" w:hAnsi="Times New Roman" w:cs="Times New Roman"/>
        </w:rPr>
        <w:t>publikacji wyników badań w renomowanym wydawnictwie lub czasopiśmie</w:t>
      </w:r>
      <w:r w:rsidR="00E8214E">
        <w:rPr>
          <w:rFonts w:ascii="Times New Roman" w:hAnsi="Times New Roman" w:cs="Times New Roman"/>
        </w:rPr>
        <w:t>;</w:t>
      </w:r>
    </w:p>
    <w:p w14:paraId="031F31E9" w14:textId="5B207340" w:rsidR="00E15E1E" w:rsidRPr="00E8214E" w:rsidRDefault="00E15E1E" w:rsidP="00997A61">
      <w:pPr>
        <w:pStyle w:val="Akapitzlist"/>
        <w:numPr>
          <w:ilvl w:val="0"/>
          <w:numId w:val="12"/>
        </w:numPr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inne</w:t>
      </w:r>
      <w:r w:rsidR="003731C1" w:rsidRPr="00E8214E">
        <w:rPr>
          <w:rFonts w:ascii="Times New Roman" w:hAnsi="Times New Roman" w:cs="Times New Roman"/>
        </w:rPr>
        <w:t xml:space="preserve"> koszty</w:t>
      </w:r>
      <w:r w:rsidRPr="00E8214E">
        <w:rPr>
          <w:rFonts w:ascii="Times New Roman" w:hAnsi="Times New Roman" w:cs="Times New Roman"/>
        </w:rPr>
        <w:t xml:space="preserve"> uzasadnione </w:t>
      </w:r>
      <w:r w:rsidR="003731C1" w:rsidRPr="00E8214E">
        <w:rPr>
          <w:rFonts w:ascii="Times New Roman" w:hAnsi="Times New Roman" w:cs="Times New Roman"/>
        </w:rPr>
        <w:t>zakresem projektu</w:t>
      </w:r>
      <w:r w:rsidR="00E8214E">
        <w:rPr>
          <w:rFonts w:ascii="Times New Roman" w:hAnsi="Times New Roman" w:cs="Times New Roman"/>
        </w:rPr>
        <w:t>.</w:t>
      </w:r>
    </w:p>
    <w:p w14:paraId="44D389D5" w14:textId="77777777" w:rsidR="00F920EF" w:rsidRPr="00E8214E" w:rsidRDefault="00F920EF" w:rsidP="00E8214E">
      <w:pPr>
        <w:pStyle w:val="Akapitzlist"/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</w:p>
    <w:p w14:paraId="4E3036EC" w14:textId="3624E2F7" w:rsidR="00997A61" w:rsidRPr="00997A61" w:rsidRDefault="00167B77" w:rsidP="00997A61">
      <w:pPr>
        <w:pStyle w:val="Akapitzlist"/>
        <w:numPr>
          <w:ilvl w:val="0"/>
          <w:numId w:val="35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Warunkiem rozpoczęcia realizacji grantu jest podpisanie </w:t>
      </w:r>
      <w:r w:rsidR="00475D8E">
        <w:rPr>
          <w:rFonts w:ascii="Times New Roman" w:hAnsi="Times New Roman" w:cs="Times New Roman"/>
        </w:rPr>
        <w:t>p</w:t>
      </w:r>
      <w:r w:rsidRPr="00E8214E">
        <w:rPr>
          <w:rFonts w:ascii="Times New Roman" w:hAnsi="Times New Roman" w:cs="Times New Roman"/>
        </w:rPr>
        <w:t xml:space="preserve">orozumienia, </w:t>
      </w:r>
      <w:r w:rsidR="009221C6" w:rsidRPr="00E8214E">
        <w:rPr>
          <w:rFonts w:ascii="Times New Roman" w:hAnsi="Times New Roman" w:cs="Times New Roman"/>
        </w:rPr>
        <w:t>wg.</w:t>
      </w:r>
      <w:r w:rsidRPr="00E8214E">
        <w:rPr>
          <w:rFonts w:ascii="Times New Roman" w:hAnsi="Times New Roman" w:cs="Times New Roman"/>
        </w:rPr>
        <w:t xml:space="preserve"> wz</w:t>
      </w:r>
      <w:r w:rsidR="009221C6" w:rsidRPr="00E8214E">
        <w:rPr>
          <w:rFonts w:ascii="Times New Roman" w:hAnsi="Times New Roman" w:cs="Times New Roman"/>
        </w:rPr>
        <w:t>oru (</w:t>
      </w:r>
      <w:r w:rsidRPr="00E8214E">
        <w:rPr>
          <w:rFonts w:ascii="Times New Roman" w:hAnsi="Times New Roman" w:cs="Times New Roman"/>
        </w:rPr>
        <w:t xml:space="preserve">załącznik nr </w:t>
      </w:r>
      <w:r w:rsidR="00BF1344">
        <w:rPr>
          <w:rFonts w:ascii="Times New Roman" w:hAnsi="Times New Roman" w:cs="Times New Roman"/>
        </w:rPr>
        <w:t>3</w:t>
      </w:r>
      <w:r w:rsidRPr="00E8214E">
        <w:rPr>
          <w:rFonts w:ascii="Times New Roman" w:hAnsi="Times New Roman" w:cs="Times New Roman"/>
        </w:rPr>
        <w:t xml:space="preserve"> do </w:t>
      </w:r>
      <w:r w:rsidR="009221C6" w:rsidRPr="00E8214E">
        <w:rPr>
          <w:rFonts w:ascii="Times New Roman" w:hAnsi="Times New Roman" w:cs="Times New Roman"/>
        </w:rPr>
        <w:t>regulaminu)</w:t>
      </w:r>
      <w:r w:rsidRPr="00E8214E">
        <w:rPr>
          <w:rFonts w:ascii="Times New Roman" w:hAnsi="Times New Roman" w:cs="Times New Roman"/>
        </w:rPr>
        <w:t xml:space="preserve">. Porozumienie podpisuje </w:t>
      </w:r>
      <w:r w:rsidR="004C14AF" w:rsidRPr="00E8214E">
        <w:rPr>
          <w:rFonts w:ascii="Times New Roman" w:hAnsi="Times New Roman" w:cs="Times New Roman"/>
        </w:rPr>
        <w:t xml:space="preserve">kierownik </w:t>
      </w:r>
      <w:r w:rsidR="000C3E85" w:rsidRPr="00E8214E">
        <w:rPr>
          <w:rFonts w:ascii="Times New Roman" w:hAnsi="Times New Roman" w:cs="Times New Roman"/>
        </w:rPr>
        <w:t>jednostki organizacyjnej</w:t>
      </w:r>
      <w:r w:rsidRPr="00E8214E">
        <w:rPr>
          <w:rFonts w:ascii="Times New Roman" w:hAnsi="Times New Roman" w:cs="Times New Roman"/>
        </w:rPr>
        <w:t xml:space="preserve">, </w:t>
      </w:r>
      <w:r w:rsidR="00A06D79" w:rsidRPr="00E8214E">
        <w:rPr>
          <w:rFonts w:ascii="Times New Roman" w:hAnsi="Times New Roman" w:cs="Times New Roman"/>
        </w:rPr>
        <w:t>w</w:t>
      </w:r>
      <w:r w:rsidRPr="00E8214E">
        <w:rPr>
          <w:rFonts w:ascii="Times New Roman" w:hAnsi="Times New Roman" w:cs="Times New Roman"/>
        </w:rPr>
        <w:t xml:space="preserve"> które</w:t>
      </w:r>
      <w:r w:rsidR="00A06D79" w:rsidRPr="00E8214E">
        <w:rPr>
          <w:rFonts w:ascii="Times New Roman" w:hAnsi="Times New Roman" w:cs="Times New Roman"/>
        </w:rPr>
        <w:t>j jest</w:t>
      </w:r>
      <w:r w:rsidRPr="00E8214E">
        <w:rPr>
          <w:rFonts w:ascii="Times New Roman" w:hAnsi="Times New Roman" w:cs="Times New Roman"/>
        </w:rPr>
        <w:t xml:space="preserve"> </w:t>
      </w:r>
      <w:r w:rsidR="00A06D79" w:rsidRPr="00E8214E">
        <w:rPr>
          <w:rFonts w:ascii="Times New Roman" w:hAnsi="Times New Roman" w:cs="Times New Roman"/>
        </w:rPr>
        <w:t>zatrudniony</w:t>
      </w:r>
      <w:r w:rsidRPr="00E8214E">
        <w:rPr>
          <w:rFonts w:ascii="Times New Roman" w:hAnsi="Times New Roman" w:cs="Times New Roman"/>
        </w:rPr>
        <w:t xml:space="preserve"> kierownik grantu, po parafowaniu przez </w:t>
      </w:r>
      <w:r w:rsidR="0000681F" w:rsidRPr="00475D8E">
        <w:rPr>
          <w:rFonts w:ascii="Times New Roman" w:hAnsi="Times New Roman" w:cs="Times New Roman"/>
        </w:rPr>
        <w:t xml:space="preserve">Kierownika </w:t>
      </w:r>
      <w:r w:rsidR="00475D8E">
        <w:rPr>
          <w:rFonts w:ascii="Times New Roman" w:hAnsi="Times New Roman" w:cs="Times New Roman"/>
        </w:rPr>
        <w:t>Projektu IDUB</w:t>
      </w:r>
      <w:r w:rsidR="00E8214E">
        <w:rPr>
          <w:rFonts w:ascii="Times New Roman" w:hAnsi="Times New Roman" w:cs="Times New Roman"/>
        </w:rPr>
        <w:br/>
      </w:r>
      <w:r w:rsidRPr="00E8214E">
        <w:rPr>
          <w:rFonts w:ascii="Times New Roman" w:hAnsi="Times New Roman" w:cs="Times New Roman"/>
        </w:rPr>
        <w:t xml:space="preserve">i pełnomocnika kwestora. </w:t>
      </w:r>
    </w:p>
    <w:p w14:paraId="6FA33F2D" w14:textId="77777777" w:rsidR="00997A61" w:rsidRPr="00453FEF" w:rsidRDefault="00997A61" w:rsidP="00453FE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4D389D9" w14:textId="77777777" w:rsidR="00015EFC" w:rsidRPr="00E8214E" w:rsidRDefault="00015EFC" w:rsidP="00E8214E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 xml:space="preserve">§ </w:t>
      </w:r>
      <w:r w:rsidR="000A4772" w:rsidRPr="00E8214E">
        <w:rPr>
          <w:rFonts w:ascii="Times New Roman" w:hAnsi="Times New Roman" w:cs="Times New Roman"/>
        </w:rPr>
        <w:t>4</w:t>
      </w:r>
    </w:p>
    <w:p w14:paraId="0514FF15" w14:textId="77777777" w:rsidR="003932F3" w:rsidRPr="00E8214E" w:rsidRDefault="003932F3" w:rsidP="00E8214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0DBA9AB7" w14:textId="77777777" w:rsidR="00226914" w:rsidRPr="00E8214E" w:rsidRDefault="00226914" w:rsidP="00997A61">
      <w:pPr>
        <w:ind w:firstLine="426"/>
        <w:jc w:val="both"/>
      </w:pPr>
      <w:r w:rsidRPr="00E8214E">
        <w:rPr>
          <w:rFonts w:ascii="Times New Roman" w:hAnsi="Times New Roman" w:cs="Times New Roman"/>
        </w:rPr>
        <w:t>Sprawozdanie z realizacji projektu musi zawierać:</w:t>
      </w:r>
    </w:p>
    <w:p w14:paraId="5F2C0ED2" w14:textId="15D0AAD2" w:rsidR="00226914" w:rsidRPr="00E8214E" w:rsidRDefault="00226914" w:rsidP="00E8214E">
      <w:pPr>
        <w:pStyle w:val="Akapitzlist"/>
        <w:numPr>
          <w:ilvl w:val="0"/>
          <w:numId w:val="41"/>
        </w:numPr>
        <w:ind w:left="851" w:hanging="425"/>
        <w:jc w:val="both"/>
      </w:pPr>
      <w:r w:rsidRPr="00E8214E">
        <w:rPr>
          <w:rFonts w:ascii="Times New Roman" w:hAnsi="Times New Roman" w:cs="Times New Roman"/>
        </w:rPr>
        <w:t>Syntetyczny opis zrealizowanych zadań badawczych objętych planem zadaniowo-finansowym (</w:t>
      </w:r>
      <w:r w:rsidRPr="00E8214E">
        <w:rPr>
          <w:rFonts w:ascii="Times New Roman" w:hAnsi="Times New Roman" w:cs="Times New Roman"/>
          <w:i/>
          <w:iCs/>
        </w:rPr>
        <w:t>nie więcej niż 3 strony</w:t>
      </w:r>
      <w:r w:rsidRPr="00E8214E">
        <w:rPr>
          <w:rFonts w:ascii="Times New Roman" w:hAnsi="Times New Roman" w:cs="Times New Roman"/>
        </w:rPr>
        <w:t xml:space="preserve">). Opis należy podzielić na następujące podpunkty: </w:t>
      </w:r>
    </w:p>
    <w:p w14:paraId="786913B8" w14:textId="77777777" w:rsidR="00792AB6" w:rsidRPr="00E8214E" w:rsidRDefault="00792AB6" w:rsidP="00E8214E">
      <w:pPr>
        <w:pStyle w:val="Akapitzlist"/>
        <w:numPr>
          <w:ilvl w:val="1"/>
          <w:numId w:val="47"/>
        </w:numPr>
        <w:spacing w:after="0"/>
        <w:ind w:left="1276" w:hanging="425"/>
        <w:jc w:val="both"/>
      </w:pPr>
      <w:r w:rsidRPr="00E8214E">
        <w:rPr>
          <w:rFonts w:ascii="Times New Roman" w:hAnsi="Times New Roman" w:cs="Times New Roman"/>
        </w:rPr>
        <w:t xml:space="preserve"> </w:t>
      </w:r>
      <w:r w:rsidR="00226914" w:rsidRPr="00E8214E">
        <w:rPr>
          <w:rFonts w:ascii="Times New Roman" w:hAnsi="Times New Roman" w:cs="Times New Roman"/>
        </w:rPr>
        <w:t>cel badań;</w:t>
      </w:r>
    </w:p>
    <w:p w14:paraId="4313CACA" w14:textId="77777777" w:rsidR="00792AB6" w:rsidRPr="00E8214E" w:rsidRDefault="00792AB6" w:rsidP="00E8214E">
      <w:pPr>
        <w:pStyle w:val="Akapitzlist"/>
        <w:numPr>
          <w:ilvl w:val="1"/>
          <w:numId w:val="47"/>
        </w:numPr>
        <w:spacing w:after="0"/>
        <w:ind w:left="1276" w:hanging="425"/>
        <w:jc w:val="both"/>
      </w:pPr>
      <w:r w:rsidRPr="00E8214E">
        <w:rPr>
          <w:rFonts w:ascii="Times New Roman" w:hAnsi="Times New Roman" w:cs="Times New Roman"/>
        </w:rPr>
        <w:t xml:space="preserve"> </w:t>
      </w:r>
      <w:r w:rsidR="00226914" w:rsidRPr="00E8214E">
        <w:rPr>
          <w:rFonts w:ascii="Times New Roman" w:hAnsi="Times New Roman" w:cs="Times New Roman"/>
        </w:rPr>
        <w:t>opis zrealizowanych prac;</w:t>
      </w:r>
    </w:p>
    <w:p w14:paraId="1C1A3521" w14:textId="77777777" w:rsidR="00792AB6" w:rsidRPr="00E8214E" w:rsidRDefault="00792AB6" w:rsidP="00E8214E">
      <w:pPr>
        <w:pStyle w:val="Akapitzlist"/>
        <w:numPr>
          <w:ilvl w:val="1"/>
          <w:numId w:val="47"/>
        </w:numPr>
        <w:spacing w:after="0"/>
        <w:ind w:left="1276" w:hanging="425"/>
        <w:jc w:val="both"/>
      </w:pPr>
      <w:r w:rsidRPr="00E8214E">
        <w:rPr>
          <w:rFonts w:ascii="Times New Roman" w:hAnsi="Times New Roman" w:cs="Times New Roman"/>
        </w:rPr>
        <w:t xml:space="preserve"> </w:t>
      </w:r>
      <w:r w:rsidR="00226914" w:rsidRPr="00E8214E">
        <w:rPr>
          <w:rFonts w:ascii="Times New Roman" w:hAnsi="Times New Roman" w:cs="Times New Roman"/>
        </w:rPr>
        <w:t>opis najważniejszych osiągnięć;</w:t>
      </w:r>
    </w:p>
    <w:p w14:paraId="5A045ADC" w14:textId="14325851" w:rsidR="00226914" w:rsidRPr="00E8214E" w:rsidRDefault="00792AB6" w:rsidP="00E8214E">
      <w:pPr>
        <w:pStyle w:val="Akapitzlist"/>
        <w:numPr>
          <w:ilvl w:val="1"/>
          <w:numId w:val="47"/>
        </w:numPr>
        <w:spacing w:after="0"/>
        <w:ind w:left="1276" w:hanging="425"/>
        <w:jc w:val="both"/>
      </w:pPr>
      <w:r w:rsidRPr="00E8214E">
        <w:rPr>
          <w:rFonts w:ascii="Times New Roman" w:hAnsi="Times New Roman" w:cs="Times New Roman"/>
        </w:rPr>
        <w:lastRenderedPageBreak/>
        <w:t xml:space="preserve"> </w:t>
      </w:r>
      <w:r w:rsidR="00226914" w:rsidRPr="00E8214E">
        <w:rPr>
          <w:rFonts w:ascii="Times New Roman" w:hAnsi="Times New Roman" w:cs="Times New Roman"/>
        </w:rPr>
        <w:t>wykorzystanie uzyskanych wyników</w:t>
      </w:r>
      <w:r w:rsidR="00226914" w:rsidRPr="00E8214E">
        <w:t xml:space="preserve"> </w:t>
      </w:r>
      <w:r w:rsidR="00226914" w:rsidRPr="00E8214E">
        <w:rPr>
          <w:rFonts w:ascii="Times New Roman" w:hAnsi="Times New Roman" w:cs="Times New Roman"/>
        </w:rPr>
        <w:t>w publikacjach w czasopismach naukowych z</w:t>
      </w:r>
      <w:r w:rsidR="005D195E">
        <w:rPr>
          <w:rFonts w:ascii="Times New Roman" w:hAnsi="Times New Roman" w:cs="Times New Roman"/>
        </w:rPr>
        <w:t> </w:t>
      </w:r>
      <w:r w:rsidR="00226914" w:rsidRPr="00E8214E">
        <w:rPr>
          <w:rFonts w:ascii="Times New Roman" w:hAnsi="Times New Roman" w:cs="Times New Roman"/>
        </w:rPr>
        <w:t xml:space="preserve">rozróżnieniem na czasopisma z oraz spoza bazy JCR, </w:t>
      </w:r>
      <w:r w:rsidR="00475D8E">
        <w:rPr>
          <w:rFonts w:ascii="Times New Roman" w:hAnsi="Times New Roman" w:cs="Times New Roman"/>
        </w:rPr>
        <w:t xml:space="preserve">zgłoszeniach patentów międzynarodowych, przygotowanych </w:t>
      </w:r>
      <w:r w:rsidR="00226914" w:rsidRPr="00E8214E">
        <w:rPr>
          <w:rFonts w:ascii="Times New Roman" w:hAnsi="Times New Roman" w:cs="Times New Roman"/>
        </w:rPr>
        <w:t>wniosk</w:t>
      </w:r>
      <w:r w:rsidR="00475D8E">
        <w:rPr>
          <w:rFonts w:ascii="Times New Roman" w:hAnsi="Times New Roman" w:cs="Times New Roman"/>
        </w:rPr>
        <w:t>ach</w:t>
      </w:r>
      <w:r w:rsidR="00226914" w:rsidRPr="00E8214E">
        <w:rPr>
          <w:rFonts w:ascii="Times New Roman" w:hAnsi="Times New Roman" w:cs="Times New Roman"/>
        </w:rPr>
        <w:t xml:space="preserve"> projektowych międzynarodowych i</w:t>
      </w:r>
      <w:r w:rsidR="005D195E">
        <w:rPr>
          <w:rFonts w:ascii="Times New Roman" w:hAnsi="Times New Roman" w:cs="Times New Roman"/>
        </w:rPr>
        <w:t> </w:t>
      </w:r>
      <w:r w:rsidR="00475D8E">
        <w:rPr>
          <w:rFonts w:ascii="Times New Roman" w:hAnsi="Times New Roman" w:cs="Times New Roman"/>
        </w:rPr>
        <w:t>krajowych, nawiązanej współpracy międzynarodowej,</w:t>
      </w:r>
      <w:r w:rsidR="00226914" w:rsidRPr="00E8214E">
        <w:rPr>
          <w:rFonts w:ascii="Times New Roman" w:hAnsi="Times New Roman" w:cs="Times New Roman"/>
        </w:rPr>
        <w:t xml:space="preserve"> prezentacjach na krajowych i</w:t>
      </w:r>
      <w:r w:rsidR="005D195E">
        <w:rPr>
          <w:rFonts w:ascii="Times New Roman" w:hAnsi="Times New Roman" w:cs="Times New Roman"/>
        </w:rPr>
        <w:t> </w:t>
      </w:r>
      <w:r w:rsidR="00226914" w:rsidRPr="00E8214E">
        <w:rPr>
          <w:rFonts w:ascii="Times New Roman" w:hAnsi="Times New Roman" w:cs="Times New Roman"/>
        </w:rPr>
        <w:t xml:space="preserve">międzynarodowych konferencjach, </w:t>
      </w:r>
      <w:r w:rsidR="00475D8E">
        <w:rPr>
          <w:rFonts w:ascii="Times New Roman" w:hAnsi="Times New Roman" w:cs="Times New Roman"/>
        </w:rPr>
        <w:t>wdrożeniach, etc.</w:t>
      </w:r>
      <w:r w:rsidR="00226914" w:rsidRPr="00E8214E">
        <w:rPr>
          <w:rFonts w:ascii="Times New Roman" w:hAnsi="Times New Roman" w:cs="Times New Roman"/>
        </w:rPr>
        <w:t xml:space="preserve"> </w:t>
      </w:r>
    </w:p>
    <w:p w14:paraId="08A824D0" w14:textId="27CB859E" w:rsidR="00792AB6" w:rsidRPr="00E8214E" w:rsidRDefault="00226914" w:rsidP="00997A61">
      <w:pPr>
        <w:pStyle w:val="Akapitzlist"/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Kosztorys planowany oraz kosztorys zrealizowany</w:t>
      </w:r>
      <w:r w:rsidR="00E8214E">
        <w:rPr>
          <w:rFonts w:ascii="Times New Roman" w:hAnsi="Times New Roman" w:cs="Times New Roman"/>
        </w:rPr>
        <w:t>;</w:t>
      </w:r>
    </w:p>
    <w:p w14:paraId="50F41F5C" w14:textId="359906AC" w:rsidR="00C26B06" w:rsidRPr="00E8214E" w:rsidRDefault="00015EFC" w:rsidP="00997A61">
      <w:pPr>
        <w:pStyle w:val="Akapitzlist"/>
        <w:numPr>
          <w:ilvl w:val="0"/>
          <w:numId w:val="47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Wszystkie publikacje powstałe w ramach grantu pow</w:t>
      </w:r>
      <w:r w:rsidR="00C26B06" w:rsidRPr="00E8214E">
        <w:rPr>
          <w:rFonts w:ascii="Times New Roman" w:hAnsi="Times New Roman" w:cs="Times New Roman"/>
        </w:rPr>
        <w:t>inny zostać opatrzone podpisem:</w:t>
      </w:r>
    </w:p>
    <w:p w14:paraId="414C2551" w14:textId="4CE9A030" w:rsidR="00CC08B1" w:rsidRPr="00E8214E" w:rsidRDefault="007C06D2" w:rsidP="00997A61">
      <w:pPr>
        <w:spacing w:after="0"/>
        <w:ind w:left="851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This research</w:t>
      </w:r>
      <w:r w:rsidR="00AF25F0" w:rsidRPr="00E8214E">
        <w:rPr>
          <w:rFonts w:ascii="Times New Roman" w:hAnsi="Times New Roman" w:cs="Times New Roman"/>
          <w:i/>
          <w:lang w:val="en-US"/>
        </w:rPr>
        <w:t xml:space="preserve"> w</w:t>
      </w:r>
      <w:r>
        <w:rPr>
          <w:rFonts w:ascii="Times New Roman" w:hAnsi="Times New Roman" w:cs="Times New Roman"/>
          <w:i/>
          <w:lang w:val="en-US"/>
        </w:rPr>
        <w:t>as</w:t>
      </w:r>
      <w:r w:rsidR="00AF25F0" w:rsidRPr="00E8214E">
        <w:rPr>
          <w:rFonts w:ascii="Times New Roman" w:hAnsi="Times New Roman" w:cs="Times New Roman"/>
          <w:i/>
          <w:lang w:val="en-US"/>
        </w:rPr>
        <w:t xml:space="preserve"> funded</w:t>
      </w:r>
      <w:r>
        <w:rPr>
          <w:rFonts w:ascii="Times New Roman" w:hAnsi="Times New Roman" w:cs="Times New Roman"/>
          <w:i/>
          <w:lang w:val="en-US"/>
        </w:rPr>
        <w:t>/partially funded</w:t>
      </w:r>
      <w:r w:rsidR="00AF25F0" w:rsidRPr="00E8214E">
        <w:rPr>
          <w:rFonts w:ascii="Times New Roman" w:hAnsi="Times New Roman" w:cs="Times New Roman"/>
          <w:i/>
          <w:lang w:val="en-US"/>
        </w:rPr>
        <w:t xml:space="preserve"> by </w:t>
      </w:r>
      <w:r w:rsidRPr="00475D8E">
        <w:rPr>
          <w:rFonts w:ascii="Times New Roman" w:hAnsi="Times New Roman" w:cs="Times New Roman"/>
          <w:i/>
          <w:lang w:val="en-US"/>
        </w:rPr>
        <w:t>IDUB against COVID-19</w:t>
      </w:r>
      <w:r w:rsidR="00AF25F0" w:rsidRPr="00E8214E">
        <w:rPr>
          <w:rFonts w:ascii="Times New Roman" w:hAnsi="Times New Roman" w:cs="Times New Roman"/>
          <w:i/>
          <w:lang w:val="en-US"/>
        </w:rPr>
        <w:t xml:space="preserve"> project granted by Warsaw University of Technology under the program Excellence Init</w:t>
      </w:r>
      <w:r>
        <w:rPr>
          <w:rFonts w:ascii="Times New Roman" w:hAnsi="Times New Roman" w:cs="Times New Roman"/>
          <w:i/>
          <w:lang w:val="en-US"/>
        </w:rPr>
        <w:t>iative: Research University (ID</w:t>
      </w:r>
      <w:r w:rsidR="00AF25F0" w:rsidRPr="00E8214E">
        <w:rPr>
          <w:rFonts w:ascii="Times New Roman" w:hAnsi="Times New Roman" w:cs="Times New Roman"/>
          <w:i/>
          <w:lang w:val="en-US"/>
        </w:rPr>
        <w:t>UB).</w:t>
      </w:r>
    </w:p>
    <w:p w14:paraId="4400A799" w14:textId="682A6A40" w:rsidR="00C04B8F" w:rsidRPr="00E8214E" w:rsidRDefault="00C04B8F" w:rsidP="00997A61">
      <w:pPr>
        <w:spacing w:after="0"/>
        <w:ind w:left="851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lub</w:t>
      </w:r>
    </w:p>
    <w:p w14:paraId="4EF299DD" w14:textId="2A4CB008" w:rsidR="00AB43AD" w:rsidRPr="00E8214E" w:rsidRDefault="00C26B06" w:rsidP="00997A61">
      <w:pPr>
        <w:spacing w:after="0"/>
        <w:ind w:left="851"/>
        <w:jc w:val="both"/>
        <w:rPr>
          <w:rFonts w:ascii="Times New Roman" w:hAnsi="Times New Roman" w:cs="Times New Roman"/>
          <w:i/>
        </w:rPr>
      </w:pPr>
      <w:r w:rsidRPr="00E8214E">
        <w:rPr>
          <w:rFonts w:ascii="Times New Roman" w:hAnsi="Times New Roman" w:cs="Times New Roman"/>
          <w:i/>
        </w:rPr>
        <w:t xml:space="preserve">Badania </w:t>
      </w:r>
      <w:r w:rsidR="007C06D2">
        <w:rPr>
          <w:rFonts w:ascii="Times New Roman" w:hAnsi="Times New Roman" w:cs="Times New Roman"/>
          <w:i/>
        </w:rPr>
        <w:t>zostały s</w:t>
      </w:r>
      <w:r w:rsidRPr="00E8214E">
        <w:rPr>
          <w:rFonts w:ascii="Times New Roman" w:hAnsi="Times New Roman" w:cs="Times New Roman"/>
          <w:i/>
        </w:rPr>
        <w:t>finansowane</w:t>
      </w:r>
      <w:r w:rsidR="007C06D2">
        <w:rPr>
          <w:rFonts w:ascii="Times New Roman" w:hAnsi="Times New Roman" w:cs="Times New Roman"/>
          <w:i/>
        </w:rPr>
        <w:t>/częściowo sfinansowane</w:t>
      </w:r>
      <w:r w:rsidRPr="00E8214E">
        <w:rPr>
          <w:rFonts w:ascii="Times New Roman" w:hAnsi="Times New Roman" w:cs="Times New Roman"/>
          <w:i/>
        </w:rPr>
        <w:t xml:space="preserve"> z projektu </w:t>
      </w:r>
      <w:r w:rsidR="007C06D2" w:rsidRPr="00475D8E">
        <w:rPr>
          <w:rFonts w:ascii="Times New Roman" w:hAnsi="Times New Roman" w:cs="Times New Roman"/>
          <w:i/>
        </w:rPr>
        <w:t xml:space="preserve">IDUB </w:t>
      </w:r>
      <w:proofErr w:type="spellStart"/>
      <w:r w:rsidR="007C06D2" w:rsidRPr="00475D8E">
        <w:rPr>
          <w:rFonts w:ascii="Times New Roman" w:hAnsi="Times New Roman" w:cs="Times New Roman"/>
          <w:i/>
        </w:rPr>
        <w:t>against</w:t>
      </w:r>
      <w:proofErr w:type="spellEnd"/>
      <w:r w:rsidR="007C06D2" w:rsidRPr="00475D8E">
        <w:rPr>
          <w:rFonts w:ascii="Times New Roman" w:hAnsi="Times New Roman" w:cs="Times New Roman"/>
          <w:i/>
        </w:rPr>
        <w:t xml:space="preserve"> COVID-19</w:t>
      </w:r>
      <w:r w:rsidRPr="00E8214E">
        <w:rPr>
          <w:rFonts w:ascii="Times New Roman" w:hAnsi="Times New Roman" w:cs="Times New Roman"/>
          <w:i/>
        </w:rPr>
        <w:t xml:space="preserve"> </w:t>
      </w:r>
      <w:r w:rsidR="00C04B8F" w:rsidRPr="00E8214E">
        <w:rPr>
          <w:rFonts w:ascii="Times New Roman" w:hAnsi="Times New Roman" w:cs="Times New Roman"/>
          <w:i/>
        </w:rPr>
        <w:t>ze środków Politechniki Warszawskiej w ramach Programu Inicjatywa Dos</w:t>
      </w:r>
      <w:r w:rsidR="007C06D2">
        <w:rPr>
          <w:rFonts w:ascii="Times New Roman" w:hAnsi="Times New Roman" w:cs="Times New Roman"/>
          <w:i/>
        </w:rPr>
        <w:t>konałości-Uczelnia Badawcza (ID</w:t>
      </w:r>
      <w:r w:rsidR="00C04B8F" w:rsidRPr="00E8214E">
        <w:rPr>
          <w:rFonts w:ascii="Times New Roman" w:hAnsi="Times New Roman" w:cs="Times New Roman"/>
          <w:i/>
        </w:rPr>
        <w:t>UB).</w:t>
      </w:r>
    </w:p>
    <w:p w14:paraId="544A3BAD" w14:textId="77777777" w:rsidR="00AB43AD" w:rsidRPr="00E8214E" w:rsidRDefault="00AB43AD" w:rsidP="00E8214E">
      <w:pPr>
        <w:spacing w:after="0"/>
        <w:ind w:left="4679"/>
        <w:jc w:val="both"/>
        <w:rPr>
          <w:rFonts w:ascii="Times New Roman" w:hAnsi="Times New Roman" w:cs="Times New Roman"/>
        </w:rPr>
      </w:pPr>
    </w:p>
    <w:p w14:paraId="0C1235A7" w14:textId="568C028A" w:rsidR="00AB43AD" w:rsidRPr="00E8214E" w:rsidRDefault="00AB43AD" w:rsidP="00E8214E">
      <w:pPr>
        <w:spacing w:after="0"/>
        <w:ind w:left="4679"/>
        <w:jc w:val="both"/>
        <w:rPr>
          <w:rFonts w:ascii="Times New Roman" w:hAnsi="Times New Roman" w:cs="Times New Roman"/>
        </w:rPr>
      </w:pPr>
      <w:r w:rsidRPr="00E8214E">
        <w:rPr>
          <w:rFonts w:ascii="Times New Roman" w:hAnsi="Times New Roman" w:cs="Times New Roman"/>
        </w:rPr>
        <w:t>§ 5</w:t>
      </w:r>
    </w:p>
    <w:p w14:paraId="44D389E4" w14:textId="366AA144" w:rsidR="00AF25F0" w:rsidRPr="00475D8E" w:rsidRDefault="00167B77" w:rsidP="00997A61">
      <w:pPr>
        <w:spacing w:after="0"/>
        <w:ind w:left="567"/>
        <w:jc w:val="both"/>
        <w:rPr>
          <w:rFonts w:ascii="Times New Roman" w:hAnsi="Times New Roman" w:cs="Times New Roman"/>
          <w:i/>
        </w:rPr>
      </w:pPr>
      <w:r w:rsidRPr="00E8214E">
        <w:rPr>
          <w:rFonts w:ascii="Times New Roman" w:hAnsi="Times New Roman" w:cs="Times New Roman"/>
        </w:rPr>
        <w:t xml:space="preserve">W sprawach nieuregulowanych niniejszym regulaminem, decyzje podejmuje Prorektor </w:t>
      </w:r>
      <w:r w:rsidR="00997A61">
        <w:rPr>
          <w:rFonts w:ascii="Times New Roman" w:hAnsi="Times New Roman" w:cs="Times New Roman"/>
        </w:rPr>
        <w:br/>
      </w:r>
      <w:r w:rsidR="003932F3" w:rsidRPr="00E8214E">
        <w:rPr>
          <w:rFonts w:ascii="Times New Roman" w:hAnsi="Times New Roman" w:cs="Times New Roman"/>
        </w:rPr>
        <w:t>ds. Nauki</w:t>
      </w:r>
      <w:r w:rsidR="00997A61">
        <w:rPr>
          <w:rFonts w:ascii="Times New Roman" w:hAnsi="Times New Roman" w:cs="Times New Roman"/>
        </w:rPr>
        <w:t xml:space="preserve"> </w:t>
      </w:r>
      <w:r w:rsidR="003932F3" w:rsidRPr="00E8214E">
        <w:rPr>
          <w:rFonts w:ascii="Times New Roman" w:hAnsi="Times New Roman" w:cs="Times New Roman"/>
        </w:rPr>
        <w:t>Politechniki Warszawskiej</w:t>
      </w:r>
      <w:r w:rsidRPr="00E8214E">
        <w:rPr>
          <w:rFonts w:ascii="Times New Roman" w:hAnsi="Times New Roman" w:cs="Times New Roman"/>
        </w:rPr>
        <w:t>.</w:t>
      </w:r>
    </w:p>
    <w:sectPr w:rsidR="00AF25F0" w:rsidRPr="00475D8E" w:rsidSect="00882EF0">
      <w:head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A6A90" w14:textId="77777777" w:rsidR="00F171E6" w:rsidRDefault="00F171E6" w:rsidP="00E8214E">
      <w:pPr>
        <w:spacing w:after="0" w:line="240" w:lineRule="auto"/>
      </w:pPr>
      <w:r>
        <w:separator/>
      </w:r>
    </w:p>
  </w:endnote>
  <w:endnote w:type="continuationSeparator" w:id="0">
    <w:p w14:paraId="602826C1" w14:textId="77777777" w:rsidR="00F171E6" w:rsidRDefault="00F171E6" w:rsidP="00E8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5B95" w14:textId="77777777" w:rsidR="00F171E6" w:rsidRDefault="00F171E6" w:rsidP="00E8214E">
      <w:pPr>
        <w:spacing w:after="0" w:line="240" w:lineRule="auto"/>
      </w:pPr>
      <w:r>
        <w:separator/>
      </w:r>
    </w:p>
  </w:footnote>
  <w:footnote w:type="continuationSeparator" w:id="0">
    <w:p w14:paraId="2D3FC8CD" w14:textId="77777777" w:rsidR="00F171E6" w:rsidRDefault="00F171E6" w:rsidP="00E8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EC688" w14:textId="77777777" w:rsidR="00882EF0" w:rsidRPr="00C56CD6" w:rsidRDefault="00882EF0" w:rsidP="00882EF0">
    <w:pPr>
      <w:spacing w:after="0"/>
      <w:rPr>
        <w:rFonts w:ascii="Radikal WUT" w:hAnsi="Radikal WUT"/>
        <w:sz w:val="20"/>
        <w:szCs w:val="20"/>
      </w:rPr>
    </w:pPr>
    <w:bookmarkStart w:id="1" w:name="_Hlk39583180"/>
    <w:r w:rsidRPr="00551537">
      <w:rPr>
        <w:rFonts w:ascii="Radikal WUT" w:hAnsi="Radikal WU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833875" wp14:editId="0267120F">
          <wp:simplePos x="0" y="0"/>
          <wp:positionH relativeFrom="margin">
            <wp:posOffset>4754245</wp:posOffset>
          </wp:positionH>
          <wp:positionV relativeFrom="margin">
            <wp:posOffset>-809016</wp:posOffset>
          </wp:positionV>
          <wp:extent cx="1563370" cy="701040"/>
          <wp:effectExtent l="0" t="0" r="0" b="3810"/>
          <wp:wrapNone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ks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9E6">
      <w:rPr>
        <w:noProof/>
      </w:rPr>
      <w:drawing>
        <wp:inline distT="0" distB="0" distL="0" distR="0" wp14:anchorId="251A6A25" wp14:editId="1265C5A5">
          <wp:extent cx="2952750" cy="485140"/>
          <wp:effectExtent l="0" t="0" r="0" b="0"/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087" r="48743"/>
                  <a:stretch/>
                </pic:blipFill>
                <pic:spPr bwMode="auto">
                  <a:xfrm>
                    <a:off x="0" y="0"/>
                    <a:ext cx="29527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</w:p>
  <w:p w14:paraId="7BC4FADB" w14:textId="77777777" w:rsidR="00E8214E" w:rsidRDefault="00882EF0" w:rsidP="00882EF0">
    <w:pPr>
      <w:pStyle w:val="Nagwek"/>
      <w:tabs>
        <w:tab w:val="clear" w:pos="4536"/>
        <w:tab w:val="clear" w:pos="9072"/>
        <w:tab w:val="left" w:pos="44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32F1A"/>
    <w:multiLevelType w:val="multilevel"/>
    <w:tmpl w:val="2F566FE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9E0"/>
    <w:multiLevelType w:val="hybridMultilevel"/>
    <w:tmpl w:val="EC564E2C"/>
    <w:lvl w:ilvl="0" w:tplc="00AC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324734"/>
    <w:multiLevelType w:val="hybridMultilevel"/>
    <w:tmpl w:val="8AC63C84"/>
    <w:lvl w:ilvl="0" w:tplc="5B9E3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DB0"/>
    <w:multiLevelType w:val="hybridMultilevel"/>
    <w:tmpl w:val="078A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D5A38"/>
    <w:multiLevelType w:val="hybridMultilevel"/>
    <w:tmpl w:val="11007016"/>
    <w:lvl w:ilvl="0" w:tplc="BEBCE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507696"/>
    <w:multiLevelType w:val="multilevel"/>
    <w:tmpl w:val="41908F6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BC6ADB"/>
    <w:multiLevelType w:val="hybridMultilevel"/>
    <w:tmpl w:val="0B84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5CDF"/>
    <w:multiLevelType w:val="hybridMultilevel"/>
    <w:tmpl w:val="4B72B1FC"/>
    <w:lvl w:ilvl="0" w:tplc="2AC2D6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9503E"/>
    <w:multiLevelType w:val="multilevel"/>
    <w:tmpl w:val="ECCCE3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10A92"/>
    <w:multiLevelType w:val="multilevel"/>
    <w:tmpl w:val="B870471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0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D64A2"/>
    <w:multiLevelType w:val="multilevel"/>
    <w:tmpl w:val="BB3C93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8D3852"/>
    <w:multiLevelType w:val="hybridMultilevel"/>
    <w:tmpl w:val="49D617A2"/>
    <w:lvl w:ilvl="0" w:tplc="BC2C7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83CE5"/>
    <w:multiLevelType w:val="multilevel"/>
    <w:tmpl w:val="CD0267B8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)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42BA0"/>
    <w:multiLevelType w:val="hybridMultilevel"/>
    <w:tmpl w:val="455E9CFE"/>
    <w:lvl w:ilvl="0" w:tplc="092C4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277209C"/>
    <w:multiLevelType w:val="hybridMultilevel"/>
    <w:tmpl w:val="211CAC7E"/>
    <w:lvl w:ilvl="0" w:tplc="71A8D1B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2EC16D5"/>
    <w:multiLevelType w:val="hybridMultilevel"/>
    <w:tmpl w:val="5D4819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5"/>
  </w:num>
  <w:num w:numId="2">
    <w:abstractNumId w:val="6"/>
  </w:num>
  <w:num w:numId="3">
    <w:abstractNumId w:val="22"/>
  </w:num>
  <w:num w:numId="4">
    <w:abstractNumId w:val="27"/>
  </w:num>
  <w:num w:numId="5">
    <w:abstractNumId w:val="38"/>
  </w:num>
  <w:num w:numId="6">
    <w:abstractNumId w:val="30"/>
  </w:num>
  <w:num w:numId="7">
    <w:abstractNumId w:val="13"/>
  </w:num>
  <w:num w:numId="8">
    <w:abstractNumId w:val="3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40"/>
  </w:num>
  <w:num w:numId="14">
    <w:abstractNumId w:val="4"/>
  </w:num>
  <w:num w:numId="15">
    <w:abstractNumId w:val="18"/>
  </w:num>
  <w:num w:numId="16">
    <w:abstractNumId w:val="25"/>
  </w:num>
  <w:num w:numId="17">
    <w:abstractNumId w:val="15"/>
  </w:num>
  <w:num w:numId="18">
    <w:abstractNumId w:val="24"/>
  </w:num>
  <w:num w:numId="19">
    <w:abstractNumId w:val="34"/>
  </w:num>
  <w:num w:numId="20">
    <w:abstractNumId w:val="26"/>
  </w:num>
  <w:num w:numId="21">
    <w:abstractNumId w:val="19"/>
  </w:num>
  <w:num w:numId="22">
    <w:abstractNumId w:val="44"/>
  </w:num>
  <w:num w:numId="23">
    <w:abstractNumId w:val="41"/>
  </w:num>
  <w:num w:numId="24">
    <w:abstractNumId w:val="37"/>
  </w:num>
  <w:num w:numId="25">
    <w:abstractNumId w:val="21"/>
  </w:num>
  <w:num w:numId="26">
    <w:abstractNumId w:val="31"/>
  </w:num>
  <w:num w:numId="27">
    <w:abstractNumId w:val="36"/>
  </w:num>
  <w:num w:numId="28">
    <w:abstractNumId w:val="2"/>
  </w:num>
  <w:num w:numId="29">
    <w:abstractNumId w:val="5"/>
  </w:num>
  <w:num w:numId="30">
    <w:abstractNumId w:val="14"/>
  </w:num>
  <w:num w:numId="31">
    <w:abstractNumId w:val="9"/>
  </w:num>
  <w:num w:numId="32">
    <w:abstractNumId w:val="43"/>
  </w:num>
  <w:num w:numId="33">
    <w:abstractNumId w:val="3"/>
  </w:num>
  <w:num w:numId="34">
    <w:abstractNumId w:val="11"/>
  </w:num>
  <w:num w:numId="35">
    <w:abstractNumId w:val="46"/>
  </w:num>
  <w:num w:numId="36">
    <w:abstractNumId w:val="33"/>
  </w:num>
  <w:num w:numId="37">
    <w:abstractNumId w:val="29"/>
  </w:num>
  <w:num w:numId="38">
    <w:abstractNumId w:val="42"/>
  </w:num>
  <w:num w:numId="39">
    <w:abstractNumId w:val="17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2"/>
  </w:num>
  <w:num w:numId="43">
    <w:abstractNumId w:val="7"/>
  </w:num>
  <w:num w:numId="44">
    <w:abstractNumId w:val="20"/>
  </w:num>
  <w:num w:numId="45">
    <w:abstractNumId w:val="28"/>
  </w:num>
  <w:num w:numId="46">
    <w:abstractNumId w:val="2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42"/>
    <w:rsid w:val="00001452"/>
    <w:rsid w:val="00003EFB"/>
    <w:rsid w:val="0000681F"/>
    <w:rsid w:val="00015EFC"/>
    <w:rsid w:val="000343E4"/>
    <w:rsid w:val="00082EE4"/>
    <w:rsid w:val="000A4772"/>
    <w:rsid w:val="000A4A7F"/>
    <w:rsid w:val="000A6D22"/>
    <w:rsid w:val="000C3E85"/>
    <w:rsid w:val="00141967"/>
    <w:rsid w:val="001461AB"/>
    <w:rsid w:val="00167B77"/>
    <w:rsid w:val="00181FAA"/>
    <w:rsid w:val="00186B7D"/>
    <w:rsid w:val="001A5EAF"/>
    <w:rsid w:val="001B6068"/>
    <w:rsid w:val="001D0F8B"/>
    <w:rsid w:val="001D58D9"/>
    <w:rsid w:val="001E7C78"/>
    <w:rsid w:val="001F0E6C"/>
    <w:rsid w:val="00200BB1"/>
    <w:rsid w:val="002057FC"/>
    <w:rsid w:val="00226914"/>
    <w:rsid w:val="0023295F"/>
    <w:rsid w:val="00250FFC"/>
    <w:rsid w:val="002533BD"/>
    <w:rsid w:val="00255D95"/>
    <w:rsid w:val="00287A78"/>
    <w:rsid w:val="002C52FF"/>
    <w:rsid w:val="002D3A13"/>
    <w:rsid w:val="00316A31"/>
    <w:rsid w:val="003210DD"/>
    <w:rsid w:val="00321302"/>
    <w:rsid w:val="00350F2B"/>
    <w:rsid w:val="00355462"/>
    <w:rsid w:val="00360EF5"/>
    <w:rsid w:val="0036456C"/>
    <w:rsid w:val="00370BE3"/>
    <w:rsid w:val="003731C1"/>
    <w:rsid w:val="003910D8"/>
    <w:rsid w:val="003932F3"/>
    <w:rsid w:val="004003C5"/>
    <w:rsid w:val="00402B20"/>
    <w:rsid w:val="004250CF"/>
    <w:rsid w:val="004274DB"/>
    <w:rsid w:val="00453FEF"/>
    <w:rsid w:val="00463692"/>
    <w:rsid w:val="00475D8E"/>
    <w:rsid w:val="00490443"/>
    <w:rsid w:val="004A765C"/>
    <w:rsid w:val="004C14AF"/>
    <w:rsid w:val="004C4D3B"/>
    <w:rsid w:val="004F551F"/>
    <w:rsid w:val="004F7B27"/>
    <w:rsid w:val="005044C8"/>
    <w:rsid w:val="00550B47"/>
    <w:rsid w:val="005575F0"/>
    <w:rsid w:val="00560FB0"/>
    <w:rsid w:val="005B7278"/>
    <w:rsid w:val="005C0555"/>
    <w:rsid w:val="005D195E"/>
    <w:rsid w:val="005F5046"/>
    <w:rsid w:val="00613C99"/>
    <w:rsid w:val="00616569"/>
    <w:rsid w:val="006427B7"/>
    <w:rsid w:val="00665CCA"/>
    <w:rsid w:val="00675B91"/>
    <w:rsid w:val="00691689"/>
    <w:rsid w:val="006969A8"/>
    <w:rsid w:val="006A0027"/>
    <w:rsid w:val="006B0D63"/>
    <w:rsid w:val="006B72CD"/>
    <w:rsid w:val="006C26D5"/>
    <w:rsid w:val="006C6DF6"/>
    <w:rsid w:val="00717709"/>
    <w:rsid w:val="00754116"/>
    <w:rsid w:val="00764612"/>
    <w:rsid w:val="00777E13"/>
    <w:rsid w:val="00781AAC"/>
    <w:rsid w:val="00783852"/>
    <w:rsid w:val="00792AB6"/>
    <w:rsid w:val="007A5DBB"/>
    <w:rsid w:val="007B2FB1"/>
    <w:rsid w:val="007C06D2"/>
    <w:rsid w:val="007E572C"/>
    <w:rsid w:val="008037C6"/>
    <w:rsid w:val="00833BC6"/>
    <w:rsid w:val="008440B4"/>
    <w:rsid w:val="0087396C"/>
    <w:rsid w:val="00881466"/>
    <w:rsid w:val="00882EF0"/>
    <w:rsid w:val="008C367E"/>
    <w:rsid w:val="008C3A61"/>
    <w:rsid w:val="008E0D0E"/>
    <w:rsid w:val="008F0928"/>
    <w:rsid w:val="0090603A"/>
    <w:rsid w:val="009221C6"/>
    <w:rsid w:val="00941E42"/>
    <w:rsid w:val="0098720A"/>
    <w:rsid w:val="009960CA"/>
    <w:rsid w:val="00997A61"/>
    <w:rsid w:val="009A51B5"/>
    <w:rsid w:val="009E0B84"/>
    <w:rsid w:val="009F0FA4"/>
    <w:rsid w:val="00A06D79"/>
    <w:rsid w:val="00A52D1A"/>
    <w:rsid w:val="00A824D3"/>
    <w:rsid w:val="00A83003"/>
    <w:rsid w:val="00AA68CF"/>
    <w:rsid w:val="00AB43AD"/>
    <w:rsid w:val="00AF25F0"/>
    <w:rsid w:val="00B42E9D"/>
    <w:rsid w:val="00B44D29"/>
    <w:rsid w:val="00B75D33"/>
    <w:rsid w:val="00B92EEB"/>
    <w:rsid w:val="00BB467C"/>
    <w:rsid w:val="00BD28FE"/>
    <w:rsid w:val="00BF1344"/>
    <w:rsid w:val="00BF5420"/>
    <w:rsid w:val="00C04B8F"/>
    <w:rsid w:val="00C11A95"/>
    <w:rsid w:val="00C122C9"/>
    <w:rsid w:val="00C165B0"/>
    <w:rsid w:val="00C26B06"/>
    <w:rsid w:val="00C74900"/>
    <w:rsid w:val="00CA4DD4"/>
    <w:rsid w:val="00CB2E10"/>
    <w:rsid w:val="00CC08B1"/>
    <w:rsid w:val="00CE0B48"/>
    <w:rsid w:val="00D02E9D"/>
    <w:rsid w:val="00D263C2"/>
    <w:rsid w:val="00D352D9"/>
    <w:rsid w:val="00D43038"/>
    <w:rsid w:val="00D437B8"/>
    <w:rsid w:val="00D537C5"/>
    <w:rsid w:val="00D62E9F"/>
    <w:rsid w:val="00D74610"/>
    <w:rsid w:val="00DB619E"/>
    <w:rsid w:val="00DC7BAF"/>
    <w:rsid w:val="00DE7A04"/>
    <w:rsid w:val="00E0094B"/>
    <w:rsid w:val="00E03CD8"/>
    <w:rsid w:val="00E12112"/>
    <w:rsid w:val="00E14310"/>
    <w:rsid w:val="00E15E1E"/>
    <w:rsid w:val="00E319F1"/>
    <w:rsid w:val="00E703A5"/>
    <w:rsid w:val="00E8214E"/>
    <w:rsid w:val="00EA76F7"/>
    <w:rsid w:val="00EB6F38"/>
    <w:rsid w:val="00EE1CCA"/>
    <w:rsid w:val="00F118CF"/>
    <w:rsid w:val="00F171E6"/>
    <w:rsid w:val="00F44348"/>
    <w:rsid w:val="00F575AC"/>
    <w:rsid w:val="00F74446"/>
    <w:rsid w:val="00F920EF"/>
    <w:rsid w:val="00FB2319"/>
    <w:rsid w:val="00FB2682"/>
    <w:rsid w:val="00FC39D1"/>
    <w:rsid w:val="00FD39D7"/>
    <w:rsid w:val="00FD77ED"/>
    <w:rsid w:val="0BEDFA2C"/>
    <w:rsid w:val="12A656A6"/>
    <w:rsid w:val="169203FF"/>
    <w:rsid w:val="2829DB12"/>
    <w:rsid w:val="3537B87B"/>
    <w:rsid w:val="3A9AF85E"/>
    <w:rsid w:val="7617D227"/>
    <w:rsid w:val="7B7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38997"/>
  <w15:docId w15:val="{BD722B72-8BF7-4EA9-AB6A-8DDAB75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14E"/>
  </w:style>
  <w:style w:type="paragraph" w:styleId="Stopka">
    <w:name w:val="footer"/>
    <w:basedOn w:val="Normalny"/>
    <w:link w:val="StopkaZnak"/>
    <w:uiPriority w:val="99"/>
    <w:unhideWhenUsed/>
    <w:rsid w:val="00E8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14E"/>
  </w:style>
  <w:style w:type="paragraph" w:customStyle="1" w:styleId="paragraph">
    <w:name w:val="paragraph"/>
    <w:basedOn w:val="Normalny"/>
    <w:rsid w:val="00C7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74900"/>
  </w:style>
  <w:style w:type="character" w:customStyle="1" w:styleId="spellingerror">
    <w:name w:val="spellingerror"/>
    <w:basedOn w:val="Domylnaczcionkaakapitu"/>
    <w:rsid w:val="00C74900"/>
  </w:style>
  <w:style w:type="character" w:customStyle="1" w:styleId="eop">
    <w:name w:val="eop"/>
    <w:basedOn w:val="Domylnaczcionkaakapitu"/>
    <w:rsid w:val="00C749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D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D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D8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43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twaw.sharepoint.com/sites/WUTgrant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02B428A64B7488BD380C4DF05E9D1" ma:contentTypeVersion="6" ma:contentTypeDescription="Utwórz nowy dokument." ma:contentTypeScope="" ma:versionID="ec20e935dbea030802c64c4c93127b4b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7f63d929442228486f4810cb4735b110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62704-CB6D-4E85-B6F0-552268D5B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EF60E-615F-4A19-8A2D-45EF061E4B83}"/>
</file>

<file path=customXml/itemProps3.xml><?xml version="1.0" encoding="utf-8"?>
<ds:datastoreItem xmlns:ds="http://schemas.openxmlformats.org/officeDocument/2006/customXml" ds:itemID="{5B3BB99E-6665-44E1-8FAF-56B8F39F5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7723B-9EBD-485E-92FB-9A33556F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Piramidowicz Ryszard</cp:lastModifiedBy>
  <cp:revision>2</cp:revision>
  <cp:lastPrinted>2020-03-03T09:58:00Z</cp:lastPrinted>
  <dcterms:created xsi:type="dcterms:W3CDTF">2020-05-05T14:01:00Z</dcterms:created>
  <dcterms:modified xsi:type="dcterms:W3CDTF">2020-05-05T14:01:00Z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